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9B813" w14:textId="0B998BD7" w:rsidR="00F16A1D" w:rsidRPr="00F16A1D" w:rsidRDefault="007B2B7D" w:rsidP="003E37C8">
      <w:pPr>
        <w:spacing w:before="60" w:after="60" w:line="276" w:lineRule="auto"/>
        <w:jc w:val="both"/>
        <w:rPr>
          <w:b/>
        </w:rPr>
      </w:pPr>
      <w:r w:rsidRPr="00C4656A">
        <w:rPr>
          <w:rFonts w:asciiTheme="minorHAnsi" w:hAnsiTheme="minorHAnsi"/>
          <w:b/>
          <w:sz w:val="21"/>
          <w:szCs w:val="21"/>
        </w:rPr>
        <w:t>Objaśnienie:</w:t>
      </w:r>
      <w:r w:rsidR="0069665E">
        <w:rPr>
          <w:rFonts w:asciiTheme="minorHAnsi" w:hAnsiTheme="minorHAnsi"/>
          <w:b/>
          <w:sz w:val="21"/>
          <w:szCs w:val="21"/>
        </w:rPr>
        <w:t xml:space="preserve">/ </w:t>
      </w:r>
      <w:r w:rsidR="0069665E">
        <w:rPr>
          <w:rFonts w:asciiTheme="minorHAnsi" w:hAnsiTheme="minorHAnsi"/>
          <w:b/>
          <w:sz w:val="21"/>
          <w:szCs w:val="21"/>
          <w:lang w:val="uk-UA"/>
        </w:rPr>
        <w:t>Пояснення</w:t>
      </w:r>
      <w:r w:rsidR="0069665E" w:rsidRPr="00C4656A">
        <w:rPr>
          <w:rFonts w:asciiTheme="minorHAnsi" w:hAnsiTheme="minorHAnsi"/>
          <w:b/>
          <w:sz w:val="21"/>
          <w:szCs w:val="21"/>
        </w:rPr>
        <w:t>:</w:t>
      </w:r>
    </w:p>
    <w:p w14:paraId="6207948E" w14:textId="66D05B54" w:rsidR="00F16A1D" w:rsidRDefault="004A4688" w:rsidP="00E8056A">
      <w:pPr>
        <w:spacing w:before="60" w:after="60" w:line="276" w:lineRule="auto"/>
        <w:jc w:val="both"/>
        <w:rPr>
          <w:b/>
        </w:rPr>
      </w:pPr>
      <w:r w:rsidRPr="00F16A1D">
        <w:rPr>
          <w:rFonts w:asciiTheme="minorHAnsi" w:hAnsiTheme="minorHAnsi"/>
          <w:b/>
        </w:rPr>
        <w:t>Kwoty kryterium dochodowego wynoszą</w:t>
      </w:r>
      <w:r>
        <w:rPr>
          <w:rFonts w:asciiTheme="minorHAnsi" w:hAnsiTheme="minorHAnsi"/>
          <w:b/>
        </w:rPr>
        <w:t>:</w:t>
      </w:r>
      <w:r w:rsidRPr="00F16A1D">
        <w:rPr>
          <w:rFonts w:asciiTheme="minorHAnsi" w:hAnsiTheme="minorHAnsi"/>
          <w:b/>
        </w:rPr>
        <w:t xml:space="preserve"> </w:t>
      </w:r>
      <w:r w:rsidR="00A42852">
        <w:rPr>
          <w:b/>
        </w:rPr>
        <w:t>1 707</w:t>
      </w:r>
      <w:r>
        <w:rPr>
          <w:b/>
        </w:rPr>
        <w:t>,20</w:t>
      </w:r>
      <w:r w:rsidRPr="00F16A1D">
        <w:rPr>
          <w:b/>
        </w:rPr>
        <w:t xml:space="preserve"> zł dla osoby samotnie gospodarującej oraz </w:t>
      </w:r>
      <w:r w:rsidR="00A42852">
        <w:rPr>
          <w:b/>
        </w:rPr>
        <w:t>1 320</w:t>
      </w:r>
      <w:r>
        <w:rPr>
          <w:b/>
        </w:rPr>
        <w:t xml:space="preserve"> </w:t>
      </w:r>
      <w:r w:rsidRPr="00F16A1D">
        <w:rPr>
          <w:b/>
        </w:rPr>
        <w:t>zł w przypadku osoby w rodzinie</w:t>
      </w:r>
      <w:r>
        <w:rPr>
          <w:b/>
        </w:rPr>
        <w:t>.</w:t>
      </w:r>
      <w:r w:rsidR="0069665E">
        <w:rPr>
          <w:b/>
        </w:rPr>
        <w:t xml:space="preserve">/ </w:t>
      </w:r>
      <w:r w:rsidR="0069665E">
        <w:rPr>
          <w:rFonts w:asciiTheme="minorHAnsi" w:hAnsiTheme="minorHAnsi"/>
          <w:b/>
          <w:lang w:val="uk-UA"/>
        </w:rPr>
        <w:t>Сума критерію доходу складає</w:t>
      </w:r>
      <w:r w:rsidR="0069665E">
        <w:rPr>
          <w:rFonts w:asciiTheme="minorHAnsi" w:hAnsiTheme="minorHAnsi"/>
          <w:b/>
        </w:rPr>
        <w:t>:</w:t>
      </w:r>
      <w:r w:rsidR="0069665E" w:rsidRPr="00F16A1D">
        <w:rPr>
          <w:rFonts w:asciiTheme="minorHAnsi" w:hAnsiTheme="minorHAnsi"/>
          <w:b/>
        </w:rPr>
        <w:t xml:space="preserve"> </w:t>
      </w:r>
      <w:r w:rsidR="0069665E">
        <w:rPr>
          <w:b/>
        </w:rPr>
        <w:t xml:space="preserve">1 707,20 </w:t>
      </w:r>
      <w:r w:rsidR="0069665E">
        <w:rPr>
          <w:b/>
          <w:lang w:val="uk-UA"/>
        </w:rPr>
        <w:t>зл. Самотньої особи та</w:t>
      </w:r>
      <w:r w:rsidR="0069665E" w:rsidRPr="00F16A1D">
        <w:rPr>
          <w:b/>
        </w:rPr>
        <w:t xml:space="preserve"> </w:t>
      </w:r>
      <w:r w:rsidR="0069665E">
        <w:rPr>
          <w:b/>
        </w:rPr>
        <w:t xml:space="preserve">1 320 </w:t>
      </w:r>
      <w:r w:rsidR="0069665E">
        <w:rPr>
          <w:b/>
          <w:lang w:val="uk-UA"/>
        </w:rPr>
        <w:t>зл. Для особи з родиною.</w:t>
      </w:r>
    </w:p>
    <w:p w14:paraId="4CB53B13" w14:textId="77777777" w:rsidR="004A4688" w:rsidRDefault="004A4688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11F4DD03" w14:textId="12040025" w:rsidR="00403014" w:rsidRPr="00403014" w:rsidRDefault="00403014" w:rsidP="00403014">
      <w:pPr>
        <w:spacing w:before="60" w:after="60" w:line="276" w:lineRule="auto"/>
        <w:jc w:val="both"/>
        <w:rPr>
          <w:rFonts w:asciiTheme="minorHAnsi" w:hAnsiTheme="minorHAnsi"/>
          <w:bCs/>
          <w:sz w:val="21"/>
          <w:szCs w:val="21"/>
        </w:rPr>
      </w:pPr>
      <w:r w:rsidRPr="00403014">
        <w:rPr>
          <w:rFonts w:asciiTheme="minorHAnsi" w:hAnsiTheme="minorHAnsi"/>
          <w:bCs/>
          <w:sz w:val="21"/>
          <w:szCs w:val="21"/>
        </w:rPr>
        <w:t>Za dochód uważa się sumę miesięcznych przychodów z miesiąca</w:t>
      </w:r>
      <w:r>
        <w:rPr>
          <w:rFonts w:asciiTheme="minorHAnsi" w:hAnsiTheme="minorHAnsi"/>
          <w:bCs/>
          <w:sz w:val="21"/>
          <w:szCs w:val="21"/>
        </w:rPr>
        <w:t xml:space="preserve"> </w:t>
      </w:r>
      <w:r w:rsidRPr="00403014">
        <w:rPr>
          <w:rFonts w:asciiTheme="minorHAnsi" w:hAnsiTheme="minorHAnsi"/>
          <w:bCs/>
          <w:sz w:val="21"/>
          <w:szCs w:val="21"/>
        </w:rPr>
        <w:t>poprzedzającego złożenie wniosku lub w przypadku utraty dochodu z miesiąca,</w:t>
      </w:r>
      <w:r>
        <w:rPr>
          <w:rFonts w:asciiTheme="minorHAnsi" w:hAnsiTheme="minorHAnsi"/>
          <w:bCs/>
          <w:sz w:val="21"/>
          <w:szCs w:val="21"/>
        </w:rPr>
        <w:t xml:space="preserve"> </w:t>
      </w:r>
      <w:r w:rsidRPr="00403014">
        <w:rPr>
          <w:rFonts w:asciiTheme="minorHAnsi" w:hAnsiTheme="minorHAnsi"/>
          <w:bCs/>
          <w:sz w:val="21"/>
          <w:szCs w:val="21"/>
        </w:rPr>
        <w:t>w którym wniosek został złożony, bez względu na tytuł i źródło ich uzyskania, jeżeli</w:t>
      </w:r>
      <w:r>
        <w:rPr>
          <w:rFonts w:asciiTheme="minorHAnsi" w:hAnsiTheme="minorHAnsi"/>
          <w:bCs/>
          <w:sz w:val="21"/>
          <w:szCs w:val="21"/>
        </w:rPr>
        <w:t xml:space="preserve"> </w:t>
      </w:r>
      <w:r w:rsidRPr="00403014">
        <w:rPr>
          <w:rFonts w:asciiTheme="minorHAnsi" w:hAnsiTheme="minorHAnsi"/>
          <w:bCs/>
          <w:sz w:val="21"/>
          <w:szCs w:val="21"/>
        </w:rPr>
        <w:t>ustawa nie stanowi inaczej, pomniejszoną o:</w:t>
      </w:r>
    </w:p>
    <w:p w14:paraId="25066A37" w14:textId="3F4DED5D" w:rsidR="00403014" w:rsidRPr="00403014" w:rsidRDefault="00403014" w:rsidP="00403014">
      <w:pPr>
        <w:spacing w:before="60" w:after="60" w:line="276" w:lineRule="auto"/>
        <w:jc w:val="both"/>
        <w:rPr>
          <w:rFonts w:asciiTheme="minorHAnsi" w:hAnsiTheme="minorHAnsi"/>
          <w:bCs/>
          <w:sz w:val="21"/>
          <w:szCs w:val="21"/>
        </w:rPr>
      </w:pPr>
      <w:r w:rsidRPr="00403014">
        <w:rPr>
          <w:rFonts w:asciiTheme="minorHAnsi" w:hAnsiTheme="minorHAnsi"/>
          <w:bCs/>
          <w:sz w:val="21"/>
          <w:szCs w:val="21"/>
        </w:rPr>
        <w:t>1) miesięczne obciążenie podatkiem dochodowym od osób fizycznych i koszty</w:t>
      </w:r>
      <w:r>
        <w:rPr>
          <w:rFonts w:asciiTheme="minorHAnsi" w:hAnsiTheme="minorHAnsi"/>
          <w:bCs/>
          <w:sz w:val="21"/>
          <w:szCs w:val="21"/>
        </w:rPr>
        <w:t xml:space="preserve"> </w:t>
      </w:r>
      <w:r w:rsidRPr="00403014">
        <w:rPr>
          <w:rFonts w:asciiTheme="minorHAnsi" w:hAnsiTheme="minorHAnsi"/>
          <w:bCs/>
          <w:sz w:val="21"/>
          <w:szCs w:val="21"/>
        </w:rPr>
        <w:t>uzyskania przychodu;</w:t>
      </w:r>
    </w:p>
    <w:p w14:paraId="0AF7E3DE" w14:textId="50A9A3D5" w:rsidR="00403014" w:rsidRPr="00403014" w:rsidRDefault="00403014" w:rsidP="00403014">
      <w:pPr>
        <w:spacing w:before="60" w:after="60" w:line="276" w:lineRule="auto"/>
        <w:jc w:val="both"/>
        <w:rPr>
          <w:rFonts w:asciiTheme="minorHAnsi" w:hAnsiTheme="minorHAnsi"/>
          <w:bCs/>
          <w:sz w:val="21"/>
          <w:szCs w:val="21"/>
        </w:rPr>
      </w:pPr>
      <w:r w:rsidRPr="00403014">
        <w:rPr>
          <w:rFonts w:asciiTheme="minorHAnsi" w:hAnsiTheme="minorHAnsi"/>
          <w:bCs/>
          <w:sz w:val="21"/>
          <w:szCs w:val="21"/>
        </w:rPr>
        <w:t>2) składki na ubezpieczenie zdrowotne określone w przepisach o świadczeniach</w:t>
      </w:r>
      <w:r>
        <w:rPr>
          <w:rFonts w:asciiTheme="minorHAnsi" w:hAnsiTheme="minorHAnsi"/>
          <w:bCs/>
          <w:sz w:val="21"/>
          <w:szCs w:val="21"/>
        </w:rPr>
        <w:t xml:space="preserve"> </w:t>
      </w:r>
      <w:r w:rsidRPr="00403014">
        <w:rPr>
          <w:rFonts w:asciiTheme="minorHAnsi" w:hAnsiTheme="minorHAnsi"/>
          <w:bCs/>
          <w:sz w:val="21"/>
          <w:szCs w:val="21"/>
        </w:rPr>
        <w:t>opieki zdrowotnej finansowanych</w:t>
      </w:r>
      <w:r>
        <w:rPr>
          <w:rFonts w:asciiTheme="minorHAnsi" w:hAnsiTheme="minorHAnsi"/>
          <w:bCs/>
          <w:sz w:val="21"/>
          <w:szCs w:val="21"/>
        </w:rPr>
        <w:t xml:space="preserve"> </w:t>
      </w:r>
      <w:r w:rsidRPr="00403014">
        <w:rPr>
          <w:rFonts w:asciiTheme="minorHAnsi" w:hAnsiTheme="minorHAnsi"/>
          <w:bCs/>
          <w:sz w:val="21"/>
          <w:szCs w:val="21"/>
        </w:rPr>
        <w:t>ze środków publicznych oraz ubezpieczenia</w:t>
      </w:r>
      <w:r>
        <w:rPr>
          <w:rFonts w:asciiTheme="minorHAnsi" w:hAnsiTheme="minorHAnsi"/>
          <w:bCs/>
          <w:sz w:val="21"/>
          <w:szCs w:val="21"/>
        </w:rPr>
        <w:t xml:space="preserve"> </w:t>
      </w:r>
      <w:r w:rsidRPr="00403014">
        <w:rPr>
          <w:rFonts w:asciiTheme="minorHAnsi" w:hAnsiTheme="minorHAnsi"/>
          <w:bCs/>
          <w:sz w:val="21"/>
          <w:szCs w:val="21"/>
        </w:rPr>
        <w:t>społeczne określone w odrębnych przepisach;</w:t>
      </w:r>
    </w:p>
    <w:p w14:paraId="0AFAD802" w14:textId="77777777" w:rsidR="00403014" w:rsidRPr="00403014" w:rsidRDefault="00403014" w:rsidP="00403014">
      <w:pPr>
        <w:spacing w:before="60" w:after="60" w:line="276" w:lineRule="auto"/>
        <w:jc w:val="both"/>
        <w:rPr>
          <w:rFonts w:asciiTheme="minorHAnsi" w:hAnsiTheme="minorHAnsi"/>
          <w:bCs/>
          <w:sz w:val="21"/>
          <w:szCs w:val="21"/>
        </w:rPr>
      </w:pPr>
      <w:r w:rsidRPr="00403014">
        <w:rPr>
          <w:rFonts w:asciiTheme="minorHAnsi" w:hAnsiTheme="minorHAnsi"/>
          <w:bCs/>
          <w:sz w:val="21"/>
          <w:szCs w:val="21"/>
        </w:rPr>
        <w:t>3) kwotę alimentów świadczonych na rzecz innych osób.</w:t>
      </w:r>
    </w:p>
    <w:p w14:paraId="49D01443" w14:textId="77777777" w:rsidR="0069665E" w:rsidRPr="00403014" w:rsidRDefault="0069665E" w:rsidP="0069665E">
      <w:pPr>
        <w:spacing w:before="60" w:after="60" w:line="276" w:lineRule="auto"/>
        <w:jc w:val="both"/>
        <w:rPr>
          <w:rFonts w:asciiTheme="minorHAnsi" w:hAnsiTheme="minorHAnsi"/>
          <w:bCs/>
          <w:sz w:val="21"/>
          <w:szCs w:val="21"/>
        </w:rPr>
      </w:pPr>
      <w:r>
        <w:rPr>
          <w:rFonts w:asciiTheme="minorHAnsi" w:hAnsiTheme="minorHAnsi"/>
          <w:bCs/>
          <w:sz w:val="21"/>
          <w:szCs w:val="21"/>
          <w:lang w:val="uk-UA"/>
        </w:rPr>
        <w:t>За сукупний дохід вважається сума місячного приходу з попереднього місяця, що передує поданню заяви або у випадку втрати доходу з місяця, в якому подано заяву, не зважаючи на джерело його надходження, якщо Законом не передбачено інше та за мінусом:</w:t>
      </w:r>
      <w:r w:rsidRPr="00403014">
        <w:rPr>
          <w:rFonts w:asciiTheme="minorHAnsi" w:hAnsiTheme="minorHAnsi"/>
          <w:bCs/>
          <w:sz w:val="21"/>
          <w:szCs w:val="21"/>
        </w:rPr>
        <w:t xml:space="preserve"> </w:t>
      </w:r>
    </w:p>
    <w:p w14:paraId="4EA63896" w14:textId="77777777" w:rsidR="0069665E" w:rsidRPr="008833A4" w:rsidRDefault="0069665E" w:rsidP="0069665E">
      <w:pPr>
        <w:spacing w:before="60" w:after="60" w:line="276" w:lineRule="auto"/>
        <w:jc w:val="both"/>
        <w:rPr>
          <w:rFonts w:asciiTheme="minorHAnsi" w:hAnsiTheme="minorHAnsi"/>
          <w:bCs/>
          <w:sz w:val="21"/>
          <w:szCs w:val="21"/>
          <w:lang w:val="ru-RU"/>
        </w:rPr>
      </w:pPr>
      <w:r w:rsidRPr="008833A4">
        <w:rPr>
          <w:rFonts w:asciiTheme="minorHAnsi" w:hAnsiTheme="minorHAnsi"/>
          <w:bCs/>
          <w:sz w:val="21"/>
          <w:szCs w:val="21"/>
          <w:lang w:val="ru-RU"/>
        </w:rPr>
        <w:t xml:space="preserve">1) </w:t>
      </w:r>
      <w:r>
        <w:rPr>
          <w:rFonts w:asciiTheme="minorHAnsi" w:hAnsiTheme="minorHAnsi"/>
          <w:bCs/>
          <w:sz w:val="21"/>
          <w:szCs w:val="21"/>
          <w:lang w:val="uk-UA"/>
        </w:rPr>
        <w:t>щомісячного податкового навантаження (податок на дохід) для фізичних осіб</w:t>
      </w:r>
      <w:r w:rsidRPr="008833A4">
        <w:rPr>
          <w:rFonts w:asciiTheme="minorHAnsi" w:hAnsiTheme="minorHAnsi"/>
          <w:bCs/>
          <w:sz w:val="21"/>
          <w:szCs w:val="21"/>
          <w:lang w:val="ru-RU"/>
        </w:rPr>
        <w:t>;</w:t>
      </w:r>
    </w:p>
    <w:p w14:paraId="59D5C20F" w14:textId="77777777" w:rsidR="0069665E" w:rsidRPr="008833A4" w:rsidRDefault="0069665E" w:rsidP="0069665E">
      <w:pPr>
        <w:spacing w:before="60" w:after="60" w:line="276" w:lineRule="auto"/>
        <w:jc w:val="both"/>
        <w:rPr>
          <w:rFonts w:asciiTheme="minorHAnsi" w:hAnsiTheme="minorHAnsi"/>
          <w:bCs/>
          <w:sz w:val="21"/>
          <w:szCs w:val="21"/>
          <w:lang w:val="ru-RU"/>
        </w:rPr>
      </w:pPr>
      <w:r w:rsidRPr="008833A4">
        <w:rPr>
          <w:rFonts w:asciiTheme="minorHAnsi" w:hAnsiTheme="minorHAnsi"/>
          <w:bCs/>
          <w:sz w:val="21"/>
          <w:szCs w:val="21"/>
          <w:lang w:val="ru-RU"/>
        </w:rPr>
        <w:t xml:space="preserve">2) </w:t>
      </w:r>
      <w:r>
        <w:rPr>
          <w:rFonts w:asciiTheme="minorHAnsi" w:hAnsiTheme="minorHAnsi"/>
          <w:bCs/>
          <w:sz w:val="21"/>
          <w:szCs w:val="21"/>
          <w:lang w:val="uk-UA"/>
        </w:rPr>
        <w:t>медичні страхові внески визначені в регламенті про медичні послуги, що фінансуються з публічних коштів і фонду соціального страхування визначених в окремих нормативних</w:t>
      </w:r>
      <w:r w:rsidRPr="008833A4">
        <w:rPr>
          <w:rFonts w:asciiTheme="minorHAnsi" w:hAnsiTheme="minorHAnsi"/>
          <w:bCs/>
          <w:sz w:val="21"/>
          <w:szCs w:val="21"/>
          <w:lang w:val="ru-RU"/>
        </w:rPr>
        <w:t>;</w:t>
      </w:r>
    </w:p>
    <w:p w14:paraId="5115CB62" w14:textId="7882A50B" w:rsidR="00403014" w:rsidRDefault="0069665E" w:rsidP="0069665E">
      <w:pPr>
        <w:spacing w:before="60" w:after="60" w:line="276" w:lineRule="auto"/>
        <w:jc w:val="both"/>
        <w:rPr>
          <w:rFonts w:asciiTheme="minorHAnsi" w:hAnsiTheme="minorHAnsi"/>
          <w:bCs/>
          <w:sz w:val="21"/>
          <w:szCs w:val="21"/>
          <w:lang w:val="ru-RU"/>
        </w:rPr>
      </w:pPr>
      <w:r w:rsidRPr="008833A4">
        <w:rPr>
          <w:rFonts w:asciiTheme="minorHAnsi" w:hAnsiTheme="minorHAnsi"/>
          <w:bCs/>
          <w:sz w:val="21"/>
          <w:szCs w:val="21"/>
          <w:lang w:val="ru-RU"/>
        </w:rPr>
        <w:t xml:space="preserve">3) </w:t>
      </w:r>
      <w:r>
        <w:rPr>
          <w:rFonts w:asciiTheme="minorHAnsi" w:hAnsiTheme="minorHAnsi"/>
          <w:bCs/>
          <w:sz w:val="21"/>
          <w:szCs w:val="21"/>
          <w:lang w:val="uk-UA"/>
        </w:rPr>
        <w:t>розмір аліментів, наданих іншим особам</w:t>
      </w:r>
      <w:r w:rsidRPr="008833A4">
        <w:rPr>
          <w:rFonts w:asciiTheme="minorHAnsi" w:hAnsiTheme="minorHAnsi"/>
          <w:bCs/>
          <w:sz w:val="21"/>
          <w:szCs w:val="21"/>
          <w:lang w:val="ru-RU"/>
        </w:rPr>
        <w:t>.</w:t>
      </w:r>
    </w:p>
    <w:p w14:paraId="470290E8" w14:textId="77777777" w:rsidR="0069665E" w:rsidRPr="0069665E" w:rsidRDefault="0069665E" w:rsidP="0069665E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  <w:lang w:val="ru-RU"/>
        </w:rPr>
      </w:pPr>
    </w:p>
    <w:p w14:paraId="35D3E32E" w14:textId="42ACE98B" w:rsidR="00E177BC" w:rsidRPr="0069665E" w:rsidRDefault="002A2DFA" w:rsidP="00403014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  <w:lang w:val="ru-RU"/>
        </w:rPr>
      </w:pPr>
      <w:r w:rsidRPr="00C4656A">
        <w:rPr>
          <w:rFonts w:asciiTheme="minorHAnsi" w:hAnsiTheme="minorHAnsi"/>
          <w:b/>
          <w:sz w:val="21"/>
          <w:szCs w:val="21"/>
        </w:rPr>
        <w:t>Na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proofErr w:type="spellStart"/>
      <w:r w:rsidRPr="00C4656A">
        <w:rPr>
          <w:rFonts w:asciiTheme="minorHAnsi" w:hAnsiTheme="minorHAnsi"/>
          <w:b/>
          <w:sz w:val="21"/>
          <w:szCs w:val="21"/>
        </w:rPr>
        <w:t>doch</w:t>
      </w:r>
      <w:proofErr w:type="spellEnd"/>
      <w:r w:rsidRPr="0069665E">
        <w:rPr>
          <w:rFonts w:asciiTheme="minorHAnsi" w:hAnsiTheme="minorHAnsi"/>
          <w:b/>
          <w:sz w:val="21"/>
          <w:szCs w:val="21"/>
          <w:lang w:val="ru-RU"/>
        </w:rPr>
        <w:t>ó</w:t>
      </w:r>
      <w:r w:rsidRPr="00C4656A">
        <w:rPr>
          <w:rFonts w:asciiTheme="minorHAnsi" w:hAnsiTheme="minorHAnsi"/>
          <w:b/>
          <w:sz w:val="21"/>
          <w:szCs w:val="21"/>
        </w:rPr>
        <w:t>d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proofErr w:type="spellStart"/>
      <w:r w:rsidRPr="00C4656A">
        <w:rPr>
          <w:rFonts w:asciiTheme="minorHAnsi" w:hAnsiTheme="minorHAnsi"/>
          <w:b/>
          <w:sz w:val="21"/>
          <w:szCs w:val="21"/>
        </w:rPr>
        <w:t>okre</w:t>
      </w:r>
      <w:proofErr w:type="spellEnd"/>
      <w:r w:rsidRPr="0069665E">
        <w:rPr>
          <w:rFonts w:asciiTheme="minorHAnsi" w:hAnsiTheme="minorHAnsi"/>
          <w:b/>
          <w:sz w:val="21"/>
          <w:szCs w:val="21"/>
          <w:lang w:val="ru-RU"/>
        </w:rPr>
        <w:t>ś</w:t>
      </w:r>
      <w:r w:rsidRPr="00C4656A">
        <w:rPr>
          <w:rFonts w:asciiTheme="minorHAnsi" w:hAnsiTheme="minorHAnsi"/>
          <w:b/>
          <w:sz w:val="21"/>
          <w:szCs w:val="21"/>
        </w:rPr>
        <w:t>lony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w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przepisach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ustawy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o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pomocy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proofErr w:type="spellStart"/>
      <w:r w:rsidRPr="00C4656A">
        <w:rPr>
          <w:rFonts w:asciiTheme="minorHAnsi" w:hAnsiTheme="minorHAnsi"/>
          <w:b/>
          <w:sz w:val="21"/>
          <w:szCs w:val="21"/>
        </w:rPr>
        <w:t>spo</w:t>
      </w:r>
      <w:proofErr w:type="spellEnd"/>
      <w:r w:rsidRPr="0069665E">
        <w:rPr>
          <w:rFonts w:asciiTheme="minorHAnsi" w:hAnsiTheme="minorHAnsi"/>
          <w:b/>
          <w:sz w:val="21"/>
          <w:szCs w:val="21"/>
          <w:lang w:val="ru-RU"/>
        </w:rPr>
        <w:t>ł</w:t>
      </w:r>
      <w:proofErr w:type="spellStart"/>
      <w:r w:rsidRPr="00C4656A">
        <w:rPr>
          <w:rFonts w:asciiTheme="minorHAnsi" w:hAnsiTheme="minorHAnsi"/>
          <w:b/>
          <w:sz w:val="21"/>
          <w:szCs w:val="21"/>
        </w:rPr>
        <w:t>ecznej</w:t>
      </w:r>
      <w:proofErr w:type="spellEnd"/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proofErr w:type="spellStart"/>
      <w:r w:rsidRPr="00C4656A">
        <w:rPr>
          <w:rFonts w:asciiTheme="minorHAnsi" w:hAnsiTheme="minorHAnsi"/>
          <w:b/>
          <w:sz w:val="21"/>
          <w:szCs w:val="21"/>
        </w:rPr>
        <w:t>sk</w:t>
      </w:r>
      <w:proofErr w:type="spellEnd"/>
      <w:r w:rsidRPr="0069665E">
        <w:rPr>
          <w:rFonts w:asciiTheme="minorHAnsi" w:hAnsiTheme="minorHAnsi"/>
          <w:b/>
          <w:sz w:val="21"/>
          <w:szCs w:val="21"/>
          <w:lang w:val="ru-RU"/>
        </w:rPr>
        <w:t>ł</w:t>
      </w:r>
      <w:proofErr w:type="spellStart"/>
      <w:r w:rsidRPr="00C4656A">
        <w:rPr>
          <w:rFonts w:asciiTheme="minorHAnsi" w:hAnsiTheme="minorHAnsi"/>
          <w:b/>
          <w:sz w:val="21"/>
          <w:szCs w:val="21"/>
        </w:rPr>
        <w:t>adaj</w:t>
      </w:r>
      <w:proofErr w:type="spellEnd"/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ą </w:t>
      </w:r>
      <w:r w:rsidRPr="00C4656A">
        <w:rPr>
          <w:rFonts w:asciiTheme="minorHAnsi" w:hAnsiTheme="minorHAnsi"/>
          <w:b/>
          <w:sz w:val="21"/>
          <w:szCs w:val="21"/>
        </w:rPr>
        <w:t>si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ę </w:t>
      </w:r>
      <w:r w:rsidRPr="00C4656A">
        <w:rPr>
          <w:rFonts w:asciiTheme="minorHAnsi" w:hAnsiTheme="minorHAnsi"/>
          <w:b/>
          <w:sz w:val="21"/>
          <w:szCs w:val="21"/>
        </w:rPr>
        <w:t>przychody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wszystkich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proofErr w:type="spellStart"/>
      <w:r w:rsidRPr="00C4656A">
        <w:rPr>
          <w:rFonts w:asciiTheme="minorHAnsi" w:hAnsiTheme="minorHAnsi"/>
          <w:b/>
          <w:sz w:val="21"/>
          <w:szCs w:val="21"/>
        </w:rPr>
        <w:t>cz</w:t>
      </w:r>
      <w:proofErr w:type="spellEnd"/>
      <w:r w:rsidRPr="0069665E">
        <w:rPr>
          <w:rFonts w:asciiTheme="minorHAnsi" w:hAnsiTheme="minorHAnsi"/>
          <w:b/>
          <w:sz w:val="21"/>
          <w:szCs w:val="21"/>
          <w:lang w:val="ru-RU"/>
        </w:rPr>
        <w:t>ł</w:t>
      </w:r>
      <w:proofErr w:type="spellStart"/>
      <w:r w:rsidRPr="00C4656A">
        <w:rPr>
          <w:rFonts w:asciiTheme="minorHAnsi" w:hAnsiTheme="minorHAnsi"/>
          <w:b/>
          <w:sz w:val="21"/>
          <w:szCs w:val="21"/>
        </w:rPr>
        <w:t>onk</w:t>
      </w:r>
      <w:proofErr w:type="spellEnd"/>
      <w:r w:rsidRPr="0069665E">
        <w:rPr>
          <w:rFonts w:asciiTheme="minorHAnsi" w:hAnsiTheme="minorHAnsi"/>
          <w:b/>
          <w:sz w:val="21"/>
          <w:szCs w:val="21"/>
          <w:lang w:val="ru-RU"/>
        </w:rPr>
        <w:t>ó</w:t>
      </w:r>
      <w:r w:rsidRPr="00C4656A">
        <w:rPr>
          <w:rFonts w:asciiTheme="minorHAnsi" w:hAnsiTheme="minorHAnsi"/>
          <w:b/>
          <w:sz w:val="21"/>
          <w:szCs w:val="21"/>
        </w:rPr>
        <w:t>w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rodziny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, </w:t>
      </w:r>
      <w:r w:rsidRPr="00C4656A">
        <w:rPr>
          <w:rFonts w:asciiTheme="minorHAnsi" w:hAnsiTheme="minorHAnsi"/>
          <w:b/>
          <w:sz w:val="21"/>
          <w:szCs w:val="21"/>
        </w:rPr>
        <w:t>bez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proofErr w:type="spellStart"/>
      <w:r w:rsidRPr="00C4656A">
        <w:rPr>
          <w:rFonts w:asciiTheme="minorHAnsi" w:hAnsiTheme="minorHAnsi"/>
          <w:b/>
          <w:sz w:val="21"/>
          <w:szCs w:val="21"/>
        </w:rPr>
        <w:t>wzgl</w:t>
      </w:r>
      <w:proofErr w:type="spellEnd"/>
      <w:r w:rsidRPr="0069665E">
        <w:rPr>
          <w:rFonts w:asciiTheme="minorHAnsi" w:hAnsiTheme="minorHAnsi"/>
          <w:b/>
          <w:sz w:val="21"/>
          <w:szCs w:val="21"/>
          <w:lang w:val="ru-RU"/>
        </w:rPr>
        <w:t>ę</w:t>
      </w:r>
      <w:proofErr w:type="spellStart"/>
      <w:r w:rsidRPr="00C4656A">
        <w:rPr>
          <w:rFonts w:asciiTheme="minorHAnsi" w:hAnsiTheme="minorHAnsi"/>
          <w:b/>
          <w:sz w:val="21"/>
          <w:szCs w:val="21"/>
        </w:rPr>
        <w:t>du</w:t>
      </w:r>
      <w:proofErr w:type="spellEnd"/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na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proofErr w:type="spellStart"/>
      <w:r w:rsidRPr="00C4656A">
        <w:rPr>
          <w:rFonts w:asciiTheme="minorHAnsi" w:hAnsiTheme="minorHAnsi"/>
          <w:b/>
          <w:sz w:val="21"/>
          <w:szCs w:val="21"/>
        </w:rPr>
        <w:t>tytu</w:t>
      </w:r>
      <w:proofErr w:type="spellEnd"/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ł </w:t>
      </w:r>
      <w:r w:rsidRPr="00C4656A">
        <w:rPr>
          <w:rFonts w:asciiTheme="minorHAnsi" w:hAnsiTheme="minorHAnsi"/>
          <w:b/>
          <w:sz w:val="21"/>
          <w:szCs w:val="21"/>
        </w:rPr>
        <w:t>i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ź</w:t>
      </w:r>
      <w:r w:rsidRPr="00C4656A">
        <w:rPr>
          <w:rFonts w:asciiTheme="minorHAnsi" w:hAnsiTheme="minorHAnsi"/>
          <w:b/>
          <w:sz w:val="21"/>
          <w:szCs w:val="21"/>
        </w:rPr>
        <w:t>r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>ó</w:t>
      </w:r>
      <w:r w:rsidRPr="00C4656A">
        <w:rPr>
          <w:rFonts w:asciiTheme="minorHAnsi" w:hAnsiTheme="minorHAnsi"/>
          <w:b/>
          <w:sz w:val="21"/>
          <w:szCs w:val="21"/>
        </w:rPr>
        <w:t>d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>ł</w:t>
      </w:r>
      <w:r w:rsidRPr="00C4656A">
        <w:rPr>
          <w:rFonts w:asciiTheme="minorHAnsi" w:hAnsiTheme="minorHAnsi"/>
          <w:b/>
          <w:sz w:val="21"/>
          <w:szCs w:val="21"/>
        </w:rPr>
        <w:t>o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ich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uzyskania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, </w:t>
      </w:r>
      <w:r w:rsidRPr="00C4656A">
        <w:rPr>
          <w:rFonts w:asciiTheme="minorHAnsi" w:hAnsiTheme="minorHAnsi"/>
          <w:b/>
          <w:sz w:val="21"/>
          <w:szCs w:val="21"/>
        </w:rPr>
        <w:t>uzyskane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w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miesi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>ą</w:t>
      </w:r>
      <w:proofErr w:type="spellStart"/>
      <w:r w:rsidRPr="00C4656A">
        <w:rPr>
          <w:rFonts w:asciiTheme="minorHAnsi" w:hAnsiTheme="minorHAnsi"/>
          <w:b/>
          <w:sz w:val="21"/>
          <w:szCs w:val="21"/>
        </w:rPr>
        <w:t>cu</w:t>
      </w:r>
      <w:proofErr w:type="spellEnd"/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poprzedzaj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>ą</w:t>
      </w:r>
      <w:r w:rsidRPr="00C4656A">
        <w:rPr>
          <w:rFonts w:asciiTheme="minorHAnsi" w:hAnsiTheme="minorHAnsi"/>
          <w:b/>
          <w:sz w:val="21"/>
          <w:szCs w:val="21"/>
        </w:rPr>
        <w:t>cym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miesi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>ą</w:t>
      </w:r>
      <w:r w:rsidRPr="00C4656A">
        <w:rPr>
          <w:rFonts w:asciiTheme="minorHAnsi" w:hAnsiTheme="minorHAnsi"/>
          <w:b/>
          <w:sz w:val="21"/>
          <w:szCs w:val="21"/>
        </w:rPr>
        <w:t>c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z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>ł</w:t>
      </w:r>
      <w:r w:rsidRPr="00C4656A">
        <w:rPr>
          <w:rFonts w:asciiTheme="minorHAnsi" w:hAnsiTheme="minorHAnsi"/>
          <w:b/>
          <w:sz w:val="21"/>
          <w:szCs w:val="21"/>
        </w:rPr>
        <w:t>o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>ż</w:t>
      </w:r>
      <w:proofErr w:type="spellStart"/>
      <w:r w:rsidRPr="00C4656A">
        <w:rPr>
          <w:rFonts w:asciiTheme="minorHAnsi" w:hAnsiTheme="minorHAnsi"/>
          <w:b/>
          <w:sz w:val="21"/>
          <w:szCs w:val="21"/>
        </w:rPr>
        <w:t>enia</w:t>
      </w:r>
      <w:proofErr w:type="spellEnd"/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wniosku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, </w:t>
      </w:r>
      <w:r w:rsidRPr="00C4656A">
        <w:rPr>
          <w:rFonts w:asciiTheme="minorHAnsi" w:hAnsiTheme="minorHAnsi"/>
          <w:b/>
          <w:sz w:val="21"/>
          <w:szCs w:val="21"/>
        </w:rPr>
        <w:t>a w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przypadku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utraty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w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tym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miesi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>ą</w:t>
      </w:r>
      <w:proofErr w:type="spellStart"/>
      <w:r w:rsidRPr="00C4656A">
        <w:rPr>
          <w:rFonts w:asciiTheme="minorHAnsi" w:hAnsiTheme="minorHAnsi"/>
          <w:b/>
          <w:sz w:val="21"/>
          <w:szCs w:val="21"/>
        </w:rPr>
        <w:t>cu</w:t>
      </w:r>
      <w:proofErr w:type="spellEnd"/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dochodu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– </w:t>
      </w:r>
      <w:r w:rsidRPr="00C4656A">
        <w:rPr>
          <w:rFonts w:asciiTheme="minorHAnsi" w:hAnsiTheme="minorHAnsi"/>
          <w:b/>
          <w:sz w:val="21"/>
          <w:szCs w:val="21"/>
        </w:rPr>
        <w:t>z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miesi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>ą</w:t>
      </w:r>
      <w:r w:rsidRPr="00C4656A">
        <w:rPr>
          <w:rFonts w:asciiTheme="minorHAnsi" w:hAnsiTheme="minorHAnsi"/>
          <w:b/>
          <w:sz w:val="21"/>
          <w:szCs w:val="21"/>
        </w:rPr>
        <w:t>ca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, </w:t>
      </w:r>
      <w:r w:rsidRPr="00C4656A">
        <w:rPr>
          <w:rFonts w:asciiTheme="minorHAnsi" w:hAnsiTheme="minorHAnsi"/>
          <w:b/>
          <w:sz w:val="21"/>
          <w:szCs w:val="21"/>
        </w:rPr>
        <w:t>w </w:t>
      </w:r>
      <w:proofErr w:type="spellStart"/>
      <w:r w:rsidRPr="00C4656A">
        <w:rPr>
          <w:rFonts w:asciiTheme="minorHAnsi" w:hAnsiTheme="minorHAnsi"/>
          <w:b/>
          <w:sz w:val="21"/>
          <w:szCs w:val="21"/>
        </w:rPr>
        <w:t>kt</w:t>
      </w:r>
      <w:proofErr w:type="spellEnd"/>
      <w:r w:rsidRPr="0069665E">
        <w:rPr>
          <w:rFonts w:asciiTheme="minorHAnsi" w:hAnsiTheme="minorHAnsi"/>
          <w:b/>
          <w:sz w:val="21"/>
          <w:szCs w:val="21"/>
          <w:lang w:val="ru-RU"/>
        </w:rPr>
        <w:t>ó</w:t>
      </w:r>
      <w:r w:rsidRPr="00C4656A">
        <w:rPr>
          <w:rFonts w:asciiTheme="minorHAnsi" w:hAnsiTheme="minorHAnsi"/>
          <w:b/>
          <w:sz w:val="21"/>
          <w:szCs w:val="21"/>
        </w:rPr>
        <w:t>rym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wniosek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proofErr w:type="spellStart"/>
      <w:r w:rsidRPr="00C4656A">
        <w:rPr>
          <w:rFonts w:asciiTheme="minorHAnsi" w:hAnsiTheme="minorHAnsi"/>
          <w:b/>
          <w:sz w:val="21"/>
          <w:szCs w:val="21"/>
        </w:rPr>
        <w:t>zosta</w:t>
      </w:r>
      <w:proofErr w:type="spellEnd"/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ł </w:t>
      </w:r>
      <w:r w:rsidRPr="00C4656A">
        <w:rPr>
          <w:rFonts w:asciiTheme="minorHAnsi" w:hAnsiTheme="minorHAnsi"/>
          <w:b/>
          <w:sz w:val="21"/>
          <w:szCs w:val="21"/>
        </w:rPr>
        <w:t>z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>ł</w:t>
      </w:r>
      <w:r w:rsidRPr="00C4656A">
        <w:rPr>
          <w:rFonts w:asciiTheme="minorHAnsi" w:hAnsiTheme="minorHAnsi"/>
          <w:b/>
          <w:sz w:val="21"/>
          <w:szCs w:val="21"/>
        </w:rPr>
        <w:t>o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>ż</w:t>
      </w:r>
      <w:proofErr w:type="spellStart"/>
      <w:r w:rsidRPr="00C4656A">
        <w:rPr>
          <w:rFonts w:asciiTheme="minorHAnsi" w:hAnsiTheme="minorHAnsi"/>
          <w:b/>
          <w:sz w:val="21"/>
          <w:szCs w:val="21"/>
        </w:rPr>
        <w:t>ony</w:t>
      </w:r>
      <w:proofErr w:type="spellEnd"/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. </w:t>
      </w:r>
      <w:r w:rsidR="0069665E" w:rsidRPr="0069665E">
        <w:rPr>
          <w:rFonts w:asciiTheme="minorHAnsi" w:hAnsiTheme="minorHAnsi"/>
          <w:b/>
          <w:sz w:val="21"/>
          <w:szCs w:val="21"/>
          <w:lang w:val="ru-RU"/>
        </w:rPr>
        <w:t xml:space="preserve">/ </w:t>
      </w:r>
      <w:r w:rsidR="0069665E">
        <w:rPr>
          <w:rFonts w:asciiTheme="minorHAnsi" w:hAnsiTheme="minorHAnsi"/>
          <w:b/>
          <w:sz w:val="21"/>
          <w:szCs w:val="21"/>
          <w:lang w:val="ru-RU"/>
        </w:rPr>
        <w:t>Сукупний</w:t>
      </w:r>
      <w:r w:rsidR="0069665E" w:rsidRPr="008833A4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="0069665E">
        <w:rPr>
          <w:rFonts w:asciiTheme="minorHAnsi" w:hAnsiTheme="minorHAnsi"/>
          <w:b/>
          <w:sz w:val="21"/>
          <w:szCs w:val="21"/>
          <w:lang w:val="ru-RU"/>
        </w:rPr>
        <w:t>дохід</w:t>
      </w:r>
      <w:r w:rsidR="0069665E" w:rsidRPr="008833A4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="0069665E">
        <w:rPr>
          <w:rFonts w:asciiTheme="minorHAnsi" w:hAnsiTheme="minorHAnsi"/>
          <w:b/>
          <w:sz w:val="21"/>
          <w:szCs w:val="21"/>
          <w:lang w:val="ru-RU"/>
        </w:rPr>
        <w:t>визначений</w:t>
      </w:r>
      <w:r w:rsidR="0069665E" w:rsidRPr="008833A4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="0069665E">
        <w:rPr>
          <w:rFonts w:asciiTheme="minorHAnsi" w:hAnsiTheme="minorHAnsi"/>
          <w:b/>
          <w:sz w:val="21"/>
          <w:szCs w:val="21"/>
          <w:lang w:val="ru-RU"/>
        </w:rPr>
        <w:t>нормами</w:t>
      </w:r>
      <w:r w:rsidR="0069665E" w:rsidRPr="008833A4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="0069665E">
        <w:rPr>
          <w:rFonts w:asciiTheme="minorHAnsi" w:hAnsiTheme="minorHAnsi"/>
          <w:b/>
          <w:sz w:val="21"/>
          <w:szCs w:val="21"/>
          <w:lang w:val="uk-UA"/>
        </w:rPr>
        <w:t>Закону про соціальне страхування, включає дохід всіх членів родини незалежно від джерела його походження, який був отриманий в попередньому місяці до подання заяви, а у випадку втрати джерела доходу в тому місяці</w:t>
      </w:r>
      <w:r w:rsidR="0069665E" w:rsidRPr="008833A4">
        <w:rPr>
          <w:rFonts w:asciiTheme="minorHAnsi" w:hAnsiTheme="minorHAnsi"/>
          <w:b/>
          <w:sz w:val="21"/>
          <w:szCs w:val="21"/>
          <w:lang w:val="ru-RU"/>
        </w:rPr>
        <w:t xml:space="preserve"> – </w:t>
      </w:r>
      <w:r w:rsidR="0069665E">
        <w:rPr>
          <w:rFonts w:asciiTheme="minorHAnsi" w:hAnsiTheme="minorHAnsi"/>
          <w:b/>
          <w:sz w:val="21"/>
          <w:szCs w:val="21"/>
          <w:lang w:val="ru-RU"/>
        </w:rPr>
        <w:t>з місяця подання заяви</w:t>
      </w:r>
      <w:r w:rsidR="0069665E" w:rsidRPr="008833A4">
        <w:rPr>
          <w:rFonts w:asciiTheme="minorHAnsi" w:hAnsiTheme="minorHAnsi"/>
          <w:b/>
          <w:sz w:val="21"/>
          <w:szCs w:val="21"/>
          <w:lang w:val="ru-RU"/>
        </w:rPr>
        <w:t>.</w:t>
      </w:r>
    </w:p>
    <w:p w14:paraId="1CBF2598" w14:textId="77777777" w:rsidR="00E8056A" w:rsidRPr="0069665E" w:rsidRDefault="00E8056A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  <w:lang w:val="ru-RU"/>
        </w:rPr>
      </w:pPr>
    </w:p>
    <w:p w14:paraId="6C11EF70" w14:textId="77777777" w:rsidR="00E177BC" w:rsidRPr="00C4656A" w:rsidRDefault="002A2DFA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  <w:u w:val="single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Do dochodu </w:t>
      </w:r>
      <w:r w:rsidRPr="00C4656A">
        <w:rPr>
          <w:rFonts w:asciiTheme="minorHAnsi" w:hAnsiTheme="minorHAnsi"/>
          <w:b/>
          <w:sz w:val="21"/>
          <w:szCs w:val="21"/>
          <w:u w:val="single"/>
        </w:rPr>
        <w:t>wlicza się</w:t>
      </w:r>
      <w:r w:rsidR="00925730" w:rsidRPr="00C4656A">
        <w:rPr>
          <w:rFonts w:asciiTheme="minorHAnsi" w:hAnsiTheme="minorHAnsi"/>
          <w:b/>
          <w:sz w:val="21"/>
          <w:szCs w:val="21"/>
          <w:u w:val="single"/>
        </w:rPr>
        <w:t xml:space="preserve"> m.in.</w:t>
      </w:r>
      <w:r w:rsidRPr="00C4656A">
        <w:rPr>
          <w:rFonts w:asciiTheme="minorHAnsi" w:hAnsiTheme="minorHAnsi"/>
          <w:b/>
          <w:sz w:val="21"/>
          <w:szCs w:val="21"/>
          <w:u w:val="single"/>
        </w:rPr>
        <w:t xml:space="preserve"> </w:t>
      </w:r>
    </w:p>
    <w:p w14:paraId="071B96E0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wynagrodzenie z tytułu umowy o pracę, umowy zlecenia i o dzieło, </w:t>
      </w:r>
    </w:p>
    <w:p w14:paraId="4877B42A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9137BF" w:rsidRPr="00C4656A">
        <w:rPr>
          <w:rFonts w:asciiTheme="minorHAnsi" w:hAnsiTheme="minorHAnsi"/>
          <w:sz w:val="21"/>
          <w:szCs w:val="21"/>
        </w:rPr>
        <w:t>wynagrodzeni</w:t>
      </w:r>
      <w:r w:rsidR="009137BF">
        <w:rPr>
          <w:rFonts w:asciiTheme="minorHAnsi" w:hAnsiTheme="minorHAnsi"/>
          <w:sz w:val="21"/>
          <w:szCs w:val="21"/>
        </w:rPr>
        <w:t>e</w:t>
      </w:r>
      <w:r w:rsidR="009137BF" w:rsidRPr="00C4656A">
        <w:rPr>
          <w:rFonts w:asciiTheme="minorHAnsi" w:hAnsiTheme="minorHAnsi"/>
          <w:sz w:val="21"/>
          <w:szCs w:val="21"/>
        </w:rPr>
        <w:t xml:space="preserve"> </w:t>
      </w:r>
      <w:r w:rsidR="002A2DFA" w:rsidRPr="00C4656A">
        <w:rPr>
          <w:rFonts w:asciiTheme="minorHAnsi" w:hAnsiTheme="minorHAnsi"/>
          <w:sz w:val="21"/>
          <w:szCs w:val="21"/>
        </w:rPr>
        <w:t xml:space="preserve">za pracę dorywczą, </w:t>
      </w:r>
    </w:p>
    <w:p w14:paraId="33479037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świadczenia rodzinne i pielęgnacyjne</w:t>
      </w:r>
      <w:r w:rsidR="00925730" w:rsidRPr="00C4656A">
        <w:rPr>
          <w:rFonts w:asciiTheme="minorHAnsi" w:hAnsiTheme="minorHAnsi"/>
          <w:sz w:val="21"/>
          <w:szCs w:val="21"/>
        </w:rPr>
        <w:t xml:space="preserve">, z wyłączeniem </w:t>
      </w:r>
      <w:r w:rsidR="009137BF">
        <w:rPr>
          <w:rFonts w:asciiTheme="minorHAnsi" w:hAnsiTheme="minorHAnsi"/>
          <w:sz w:val="21"/>
          <w:szCs w:val="21"/>
        </w:rPr>
        <w:t xml:space="preserve">świadczeń </w:t>
      </w:r>
      <w:r w:rsidR="00925730" w:rsidRPr="00C4656A">
        <w:rPr>
          <w:rFonts w:asciiTheme="minorHAnsi" w:hAnsiTheme="minorHAnsi"/>
          <w:sz w:val="21"/>
          <w:szCs w:val="21"/>
        </w:rPr>
        <w:t>jednorazowych</w:t>
      </w:r>
      <w:r w:rsidR="002A2DFA" w:rsidRPr="00C4656A">
        <w:rPr>
          <w:rFonts w:asciiTheme="minorHAnsi" w:hAnsiTheme="minorHAnsi"/>
          <w:sz w:val="21"/>
          <w:szCs w:val="21"/>
        </w:rPr>
        <w:t xml:space="preserve">, </w:t>
      </w:r>
    </w:p>
    <w:p w14:paraId="5B746977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renty, </w:t>
      </w:r>
    </w:p>
    <w:p w14:paraId="1BFEF21E" w14:textId="77777777" w:rsidR="00E177BC" w:rsidRPr="00E8056A" w:rsidRDefault="00E177BC" w:rsidP="00E8056A">
      <w:pPr>
        <w:spacing w:before="60" w:after="60" w:line="276" w:lineRule="auto"/>
        <w:jc w:val="both"/>
        <w:rPr>
          <w:rFonts w:asciiTheme="minorHAnsi" w:hAnsiTheme="minorHAnsi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emerytury,</w:t>
      </w:r>
    </w:p>
    <w:p w14:paraId="1E9B345B" w14:textId="77777777" w:rsidR="00E8056A" w:rsidRDefault="00E177BC" w:rsidP="00E8056A">
      <w:pPr>
        <w:spacing w:before="60" w:after="60" w:line="276" w:lineRule="auto"/>
        <w:jc w:val="both"/>
        <w:rPr>
          <w:rFonts w:asciiTheme="minorHAnsi" w:hAnsiTheme="minorHAnsi"/>
        </w:rPr>
      </w:pPr>
      <w:r w:rsidRPr="00E8056A">
        <w:rPr>
          <w:rFonts w:asciiTheme="minorHAnsi" w:hAnsiTheme="minorHAnsi"/>
        </w:rPr>
        <w:t xml:space="preserve">- </w:t>
      </w:r>
      <w:r w:rsidR="002A2DFA" w:rsidRPr="00E8056A">
        <w:rPr>
          <w:rFonts w:asciiTheme="minorHAnsi" w:hAnsiTheme="minorHAnsi"/>
        </w:rPr>
        <w:t xml:space="preserve">alimenty, </w:t>
      </w:r>
    </w:p>
    <w:p w14:paraId="4334372A" w14:textId="77777777" w:rsidR="00E8056A" w:rsidRPr="00E8056A" w:rsidRDefault="00E8056A" w:rsidP="00E8056A">
      <w:pPr>
        <w:spacing w:before="60" w:after="6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D039DE">
        <w:rPr>
          <w:rFonts w:asciiTheme="minorHAnsi" w:hAnsiTheme="minorHAnsi"/>
        </w:rPr>
        <w:t>odliczane</w:t>
      </w:r>
      <w:r w:rsidRPr="00E8056A">
        <w:rPr>
          <w:rFonts w:asciiTheme="minorHAnsi" w:hAnsiTheme="minorHAnsi"/>
        </w:rPr>
        <w:t xml:space="preserve"> (przez pra</w:t>
      </w:r>
      <w:r w:rsidR="00D039DE">
        <w:rPr>
          <w:rFonts w:asciiTheme="minorHAnsi" w:hAnsiTheme="minorHAnsi"/>
        </w:rPr>
        <w:t>codawcę) od wynagrodzeń obciążenia komornicze</w:t>
      </w:r>
      <w:r w:rsidRPr="00E8056A">
        <w:rPr>
          <w:rFonts w:asciiTheme="minorHAnsi" w:hAnsiTheme="minorHAnsi"/>
        </w:rPr>
        <w:t xml:space="preserve"> z tytułu postępowań administracyjnych, spłata </w:t>
      </w:r>
      <w:r>
        <w:rPr>
          <w:rFonts w:asciiTheme="minorHAnsi" w:hAnsiTheme="minorHAnsi"/>
        </w:rPr>
        <w:t>rat pożyczki czy ubezpieczenia,</w:t>
      </w:r>
    </w:p>
    <w:p w14:paraId="45351143" w14:textId="77777777" w:rsidR="00E177BC" w:rsidRPr="00E8056A" w:rsidRDefault="00E177BC" w:rsidP="00E8056A">
      <w:pPr>
        <w:spacing w:before="60" w:after="60" w:line="276" w:lineRule="auto"/>
        <w:jc w:val="both"/>
        <w:rPr>
          <w:rFonts w:asciiTheme="minorHAnsi" w:hAnsiTheme="minorHAnsi"/>
        </w:rPr>
      </w:pPr>
      <w:r w:rsidRPr="00E8056A">
        <w:rPr>
          <w:rFonts w:asciiTheme="minorHAnsi" w:hAnsiTheme="minorHAnsi"/>
        </w:rPr>
        <w:t xml:space="preserve">- </w:t>
      </w:r>
      <w:r w:rsidR="002A2DFA" w:rsidRPr="00E8056A">
        <w:rPr>
          <w:rFonts w:asciiTheme="minorHAnsi" w:hAnsiTheme="minorHAnsi"/>
        </w:rPr>
        <w:t xml:space="preserve">zasiłki dla bezrobotnych, </w:t>
      </w:r>
    </w:p>
    <w:p w14:paraId="1FE40A5D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dochody z pozarolniczej działalności gospodarczej, </w:t>
      </w:r>
    </w:p>
    <w:p w14:paraId="0A6E4F28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dochody z gospodarstwa rolnego, </w:t>
      </w:r>
    </w:p>
    <w:p w14:paraId="44DF5BF1" w14:textId="77777777" w:rsidR="000A42AE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świadczenia z pomocy społecznej (zasiłki stałe i okresowe),</w:t>
      </w:r>
    </w:p>
    <w:p w14:paraId="47D6FF0C" w14:textId="77777777" w:rsidR="00A94652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dochody z </w:t>
      </w:r>
      <w:r w:rsidR="004F50E1" w:rsidRPr="00C4656A">
        <w:rPr>
          <w:rFonts w:asciiTheme="minorHAnsi" w:hAnsiTheme="minorHAnsi"/>
          <w:sz w:val="21"/>
          <w:szCs w:val="21"/>
        </w:rPr>
        <w:t>majątku rodziny (</w:t>
      </w:r>
      <w:r w:rsidR="00E2393B">
        <w:rPr>
          <w:rFonts w:asciiTheme="minorHAnsi" w:hAnsiTheme="minorHAnsi"/>
          <w:sz w:val="21"/>
          <w:szCs w:val="21"/>
        </w:rPr>
        <w:t>czynsze najmu i dzierżawy),</w:t>
      </w:r>
    </w:p>
    <w:p w14:paraId="7F07DC1A" w14:textId="337C05BD" w:rsidR="00E8056A" w:rsidRDefault="00E2393B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lastRenderedPageBreak/>
        <w:t>- dodatek mieszkaniowy</w:t>
      </w:r>
      <w:r w:rsidR="00E40D6C">
        <w:rPr>
          <w:rFonts w:asciiTheme="minorHAnsi" w:hAnsiTheme="minorHAnsi"/>
          <w:sz w:val="21"/>
          <w:szCs w:val="21"/>
        </w:rPr>
        <w:t>,</w:t>
      </w:r>
    </w:p>
    <w:p w14:paraId="37F5054B" w14:textId="50B65112" w:rsidR="00E40D6C" w:rsidRDefault="00E40D6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- świadczenie</w:t>
      </w:r>
      <w:r w:rsidR="000A514F">
        <w:rPr>
          <w:rFonts w:asciiTheme="minorHAnsi" w:hAnsiTheme="minorHAnsi"/>
          <w:sz w:val="21"/>
          <w:szCs w:val="21"/>
        </w:rPr>
        <w:t xml:space="preserve">, o którym mowa w ustawie </w:t>
      </w:r>
      <w:r w:rsidR="000A514F" w:rsidRPr="000A514F">
        <w:rPr>
          <w:rFonts w:asciiTheme="minorHAnsi" w:hAnsiTheme="minorHAnsi"/>
          <w:sz w:val="21"/>
          <w:szCs w:val="21"/>
        </w:rPr>
        <w:t xml:space="preserve">z dnia z dnia 31 lipca 2019 r. o świadczeniu uzupełniającym dla osób niezdolnych do samodzielnej egzystencji (Dz. U. </w:t>
      </w:r>
      <w:r w:rsidR="000A514F">
        <w:rPr>
          <w:rFonts w:asciiTheme="minorHAnsi" w:hAnsiTheme="minorHAnsi"/>
          <w:sz w:val="21"/>
          <w:szCs w:val="21"/>
        </w:rPr>
        <w:t xml:space="preserve">2019 </w:t>
      </w:r>
      <w:r w:rsidR="000A514F" w:rsidRPr="000A514F">
        <w:rPr>
          <w:rFonts w:asciiTheme="minorHAnsi" w:hAnsiTheme="minorHAnsi"/>
          <w:sz w:val="21"/>
          <w:szCs w:val="21"/>
        </w:rPr>
        <w:t>poz. 1622</w:t>
      </w:r>
      <w:r w:rsidR="000A514F">
        <w:rPr>
          <w:rFonts w:asciiTheme="minorHAnsi" w:hAnsiTheme="minorHAnsi"/>
          <w:sz w:val="21"/>
          <w:szCs w:val="21"/>
        </w:rPr>
        <w:t xml:space="preserve"> z </w:t>
      </w:r>
      <w:proofErr w:type="spellStart"/>
      <w:r w:rsidR="000A514F">
        <w:rPr>
          <w:rFonts w:asciiTheme="minorHAnsi" w:hAnsiTheme="minorHAnsi"/>
          <w:sz w:val="21"/>
          <w:szCs w:val="21"/>
        </w:rPr>
        <w:t>późn</w:t>
      </w:r>
      <w:proofErr w:type="spellEnd"/>
      <w:r w:rsidR="000A514F">
        <w:rPr>
          <w:rFonts w:asciiTheme="minorHAnsi" w:hAnsiTheme="minorHAnsi"/>
          <w:sz w:val="21"/>
          <w:szCs w:val="21"/>
        </w:rPr>
        <w:t>. zm.</w:t>
      </w:r>
      <w:r w:rsidR="000A514F" w:rsidRPr="000A514F">
        <w:rPr>
          <w:rFonts w:asciiTheme="minorHAnsi" w:hAnsiTheme="minorHAnsi"/>
          <w:sz w:val="21"/>
          <w:szCs w:val="21"/>
        </w:rPr>
        <w:t>)</w:t>
      </w:r>
    </w:p>
    <w:p w14:paraId="232C2C64" w14:textId="77777777" w:rsidR="0069665E" w:rsidRPr="008D7602" w:rsidRDefault="0069665E" w:rsidP="0069665E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  <w:u w:val="single"/>
          <w:lang w:val="ru-RU"/>
        </w:rPr>
      </w:pPr>
      <w:r>
        <w:rPr>
          <w:rFonts w:asciiTheme="minorHAnsi" w:hAnsiTheme="minorHAnsi"/>
          <w:b/>
          <w:sz w:val="21"/>
          <w:szCs w:val="21"/>
          <w:lang w:val="uk-UA"/>
        </w:rPr>
        <w:t xml:space="preserve">До доходу також </w:t>
      </w:r>
      <w:r w:rsidRPr="008D7602">
        <w:rPr>
          <w:rFonts w:asciiTheme="minorHAnsi" w:hAnsiTheme="minorHAnsi"/>
          <w:b/>
          <w:sz w:val="21"/>
          <w:szCs w:val="21"/>
          <w:u w:val="single"/>
          <w:lang w:val="uk-UA"/>
        </w:rPr>
        <w:t>зараховується</w:t>
      </w:r>
      <w:r>
        <w:rPr>
          <w:rFonts w:asciiTheme="minorHAnsi" w:hAnsiTheme="minorHAnsi"/>
          <w:b/>
          <w:sz w:val="21"/>
          <w:szCs w:val="21"/>
          <w:lang w:val="uk-UA"/>
        </w:rPr>
        <w:t>:</w:t>
      </w:r>
      <w:r w:rsidRPr="008D7602">
        <w:rPr>
          <w:rFonts w:asciiTheme="minorHAnsi" w:hAnsiTheme="minorHAnsi"/>
          <w:b/>
          <w:sz w:val="21"/>
          <w:szCs w:val="21"/>
          <w:u w:val="single"/>
          <w:lang w:val="ru-RU"/>
        </w:rPr>
        <w:t xml:space="preserve"> </w:t>
      </w:r>
    </w:p>
    <w:p w14:paraId="70AFCBCC" w14:textId="77777777" w:rsidR="0069665E" w:rsidRPr="008D7602" w:rsidRDefault="0069665E" w:rsidP="0069665E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  <w:lang w:val="ru-RU"/>
        </w:rPr>
      </w:pPr>
      <w:r w:rsidRPr="008D7602">
        <w:rPr>
          <w:rFonts w:asciiTheme="minorHAnsi" w:hAnsiTheme="minorHAnsi"/>
          <w:sz w:val="21"/>
          <w:szCs w:val="21"/>
          <w:lang w:val="ru-RU"/>
        </w:rPr>
        <w:t xml:space="preserve">- </w:t>
      </w:r>
      <w:r>
        <w:rPr>
          <w:rFonts w:asciiTheme="minorHAnsi" w:hAnsiTheme="minorHAnsi"/>
          <w:sz w:val="21"/>
          <w:szCs w:val="21"/>
          <w:lang w:val="uk-UA"/>
        </w:rPr>
        <w:t>оплата отримана за договором про виконання роботи, за договором доручення та за контрактом</w:t>
      </w:r>
      <w:r w:rsidRPr="008D7602">
        <w:rPr>
          <w:rFonts w:asciiTheme="minorHAnsi" w:hAnsiTheme="minorHAnsi"/>
          <w:sz w:val="21"/>
          <w:szCs w:val="21"/>
          <w:lang w:val="ru-RU"/>
        </w:rPr>
        <w:t xml:space="preserve">, </w:t>
      </w:r>
    </w:p>
    <w:p w14:paraId="232A384A" w14:textId="77777777" w:rsidR="0069665E" w:rsidRPr="008D7602" w:rsidRDefault="0069665E" w:rsidP="0069665E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  <w:lang w:val="ru-RU"/>
        </w:rPr>
      </w:pPr>
      <w:r w:rsidRPr="008D7602">
        <w:rPr>
          <w:rFonts w:asciiTheme="minorHAnsi" w:hAnsiTheme="minorHAnsi"/>
          <w:sz w:val="21"/>
          <w:szCs w:val="21"/>
          <w:lang w:val="ru-RU"/>
        </w:rPr>
        <w:t xml:space="preserve">- </w:t>
      </w:r>
      <w:r>
        <w:rPr>
          <w:rFonts w:asciiTheme="minorHAnsi" w:hAnsiTheme="minorHAnsi"/>
          <w:sz w:val="21"/>
          <w:szCs w:val="21"/>
          <w:lang w:val="uk-UA"/>
        </w:rPr>
        <w:t>оплата за додаткову працю</w:t>
      </w:r>
      <w:r w:rsidRPr="008D7602">
        <w:rPr>
          <w:rFonts w:asciiTheme="minorHAnsi" w:hAnsiTheme="minorHAnsi"/>
          <w:sz w:val="21"/>
          <w:szCs w:val="21"/>
          <w:lang w:val="ru-RU"/>
        </w:rPr>
        <w:t xml:space="preserve">, </w:t>
      </w:r>
    </w:p>
    <w:p w14:paraId="25BE2702" w14:textId="77777777" w:rsidR="0069665E" w:rsidRPr="008D7602" w:rsidRDefault="0069665E" w:rsidP="0069665E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  <w:lang w:val="ru-RU"/>
        </w:rPr>
      </w:pPr>
      <w:r w:rsidRPr="008D7602">
        <w:rPr>
          <w:rFonts w:asciiTheme="minorHAnsi" w:hAnsiTheme="minorHAnsi"/>
          <w:sz w:val="21"/>
          <w:szCs w:val="21"/>
          <w:lang w:val="ru-RU"/>
        </w:rPr>
        <w:t xml:space="preserve">- </w:t>
      </w:r>
      <w:r>
        <w:rPr>
          <w:rFonts w:asciiTheme="minorHAnsi" w:hAnsiTheme="minorHAnsi"/>
          <w:sz w:val="21"/>
          <w:szCs w:val="21"/>
          <w:lang w:val="uk-UA"/>
        </w:rPr>
        <w:t xml:space="preserve">допомога для родини та на догляд </w:t>
      </w:r>
      <w:r w:rsidRPr="008D7602">
        <w:rPr>
          <w:rFonts w:asciiTheme="minorHAnsi" w:hAnsiTheme="minorHAnsi"/>
          <w:sz w:val="21"/>
          <w:szCs w:val="21"/>
          <w:lang w:val="ru-RU"/>
        </w:rPr>
        <w:t>,</w:t>
      </w:r>
      <w:r>
        <w:rPr>
          <w:rFonts w:asciiTheme="minorHAnsi" w:hAnsiTheme="minorHAnsi"/>
          <w:sz w:val="21"/>
          <w:szCs w:val="21"/>
          <w:lang w:val="uk-UA"/>
        </w:rPr>
        <w:t xml:space="preserve"> за виключенням разової допомоги,</w:t>
      </w:r>
      <w:r w:rsidRPr="008D7602">
        <w:rPr>
          <w:rFonts w:asciiTheme="minorHAnsi" w:hAnsiTheme="minorHAnsi"/>
          <w:sz w:val="21"/>
          <w:szCs w:val="21"/>
          <w:lang w:val="ru-RU"/>
        </w:rPr>
        <w:t xml:space="preserve"> </w:t>
      </w:r>
    </w:p>
    <w:p w14:paraId="0AEB2D14" w14:textId="77777777" w:rsidR="0069665E" w:rsidRPr="008D7602" w:rsidRDefault="0069665E" w:rsidP="0069665E">
      <w:pPr>
        <w:spacing w:before="60" w:after="60" w:line="276" w:lineRule="auto"/>
        <w:jc w:val="both"/>
        <w:rPr>
          <w:rFonts w:asciiTheme="minorHAnsi" w:hAnsiTheme="minorHAnsi"/>
          <w:lang w:val="ru-RU"/>
        </w:rPr>
      </w:pPr>
      <w:r w:rsidRPr="008D7602">
        <w:rPr>
          <w:rFonts w:asciiTheme="minorHAnsi" w:hAnsiTheme="minorHAnsi"/>
          <w:sz w:val="21"/>
          <w:szCs w:val="21"/>
          <w:lang w:val="ru-RU"/>
        </w:rPr>
        <w:t xml:space="preserve">- </w:t>
      </w:r>
      <w:r>
        <w:rPr>
          <w:rFonts w:asciiTheme="minorHAnsi" w:hAnsiTheme="minorHAnsi"/>
          <w:sz w:val="21"/>
          <w:szCs w:val="21"/>
          <w:lang w:val="uk-UA"/>
        </w:rPr>
        <w:t>пенсія</w:t>
      </w:r>
      <w:r w:rsidRPr="008D7602">
        <w:rPr>
          <w:rFonts w:asciiTheme="minorHAnsi" w:hAnsiTheme="minorHAnsi"/>
          <w:sz w:val="21"/>
          <w:szCs w:val="21"/>
          <w:lang w:val="ru-RU"/>
        </w:rPr>
        <w:t>,</w:t>
      </w:r>
    </w:p>
    <w:p w14:paraId="7B2D1853" w14:textId="77777777" w:rsidR="0069665E" w:rsidRPr="008D7602" w:rsidRDefault="0069665E" w:rsidP="0069665E">
      <w:pPr>
        <w:spacing w:before="60" w:after="60" w:line="276" w:lineRule="auto"/>
        <w:jc w:val="both"/>
        <w:rPr>
          <w:rFonts w:asciiTheme="minorHAnsi" w:hAnsiTheme="minorHAnsi"/>
          <w:lang w:val="ru-RU"/>
        </w:rPr>
      </w:pPr>
      <w:r w:rsidRPr="008D7602">
        <w:rPr>
          <w:rFonts w:asciiTheme="minorHAnsi" w:hAnsiTheme="minorHAnsi"/>
          <w:lang w:val="ru-RU"/>
        </w:rPr>
        <w:t xml:space="preserve">- </w:t>
      </w:r>
      <w:r>
        <w:rPr>
          <w:rFonts w:asciiTheme="minorHAnsi" w:hAnsiTheme="minorHAnsi"/>
          <w:lang w:val="uk-UA"/>
        </w:rPr>
        <w:t>аліменти</w:t>
      </w:r>
      <w:r w:rsidRPr="008D7602">
        <w:rPr>
          <w:rFonts w:asciiTheme="minorHAnsi" w:hAnsiTheme="minorHAnsi"/>
          <w:lang w:val="ru-RU"/>
        </w:rPr>
        <w:t xml:space="preserve">, </w:t>
      </w:r>
    </w:p>
    <w:p w14:paraId="0C0B33F9" w14:textId="77777777" w:rsidR="0069665E" w:rsidRPr="008D7602" w:rsidRDefault="0069665E" w:rsidP="0069665E">
      <w:pPr>
        <w:spacing w:before="60" w:after="60" w:line="276" w:lineRule="auto"/>
        <w:jc w:val="both"/>
        <w:rPr>
          <w:rFonts w:asciiTheme="minorHAnsi" w:hAnsiTheme="minorHAnsi"/>
          <w:lang w:val="ru-RU"/>
        </w:rPr>
      </w:pPr>
      <w:r w:rsidRPr="008D7602">
        <w:rPr>
          <w:rFonts w:asciiTheme="minorHAnsi" w:hAnsiTheme="minorHAnsi"/>
          <w:lang w:val="ru-RU"/>
        </w:rPr>
        <w:t xml:space="preserve">- </w:t>
      </w:r>
      <w:r>
        <w:rPr>
          <w:rFonts w:asciiTheme="minorHAnsi" w:hAnsiTheme="minorHAnsi"/>
          <w:lang w:val="uk-UA"/>
        </w:rPr>
        <w:t>тягар судових приставів з адміністративного судочинства</w:t>
      </w:r>
      <w:r w:rsidRPr="008D7602">
        <w:rPr>
          <w:rFonts w:asciiTheme="minorHAnsi" w:hAnsiTheme="minorHAnsi"/>
          <w:lang w:val="ru-RU"/>
        </w:rPr>
        <w:t>,</w:t>
      </w:r>
      <w:r>
        <w:rPr>
          <w:rFonts w:asciiTheme="minorHAnsi" w:hAnsiTheme="minorHAnsi"/>
          <w:lang w:val="ru-RU"/>
        </w:rPr>
        <w:t xml:space="preserve"> утриманий із заробітної плати працедавцем, погашення платежів по кредиту чи страхуванню,</w:t>
      </w:r>
    </w:p>
    <w:p w14:paraId="24D588D6" w14:textId="77777777" w:rsidR="0069665E" w:rsidRPr="008D7602" w:rsidRDefault="0069665E" w:rsidP="0069665E">
      <w:pPr>
        <w:spacing w:before="60" w:after="60" w:line="276" w:lineRule="auto"/>
        <w:jc w:val="both"/>
        <w:rPr>
          <w:rFonts w:asciiTheme="minorHAnsi" w:hAnsiTheme="minorHAnsi"/>
          <w:lang w:val="ru-RU"/>
        </w:rPr>
      </w:pPr>
      <w:r w:rsidRPr="008D7602">
        <w:rPr>
          <w:rFonts w:asciiTheme="minorHAnsi" w:hAnsiTheme="minorHAnsi"/>
          <w:lang w:val="ru-RU"/>
        </w:rPr>
        <w:t xml:space="preserve">- </w:t>
      </w:r>
      <w:r>
        <w:rPr>
          <w:rFonts w:asciiTheme="minorHAnsi" w:hAnsiTheme="minorHAnsi"/>
          <w:lang w:val="uk-UA"/>
        </w:rPr>
        <w:t>допомога по безробіттю</w:t>
      </w:r>
      <w:r w:rsidRPr="008D7602">
        <w:rPr>
          <w:rFonts w:asciiTheme="minorHAnsi" w:hAnsiTheme="minorHAnsi"/>
          <w:lang w:val="ru-RU"/>
        </w:rPr>
        <w:t xml:space="preserve">, </w:t>
      </w:r>
    </w:p>
    <w:p w14:paraId="2EEF481E" w14:textId="77777777" w:rsidR="0069665E" w:rsidRPr="008D7602" w:rsidRDefault="0069665E" w:rsidP="0069665E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  <w:lang w:val="ru-RU"/>
        </w:rPr>
      </w:pPr>
      <w:r w:rsidRPr="008D7602">
        <w:rPr>
          <w:rFonts w:asciiTheme="minorHAnsi" w:hAnsiTheme="minorHAnsi"/>
          <w:sz w:val="21"/>
          <w:szCs w:val="21"/>
          <w:lang w:val="ru-RU"/>
        </w:rPr>
        <w:t xml:space="preserve">- </w:t>
      </w:r>
      <w:r>
        <w:rPr>
          <w:rFonts w:asciiTheme="minorHAnsi" w:hAnsiTheme="minorHAnsi"/>
          <w:sz w:val="21"/>
          <w:szCs w:val="21"/>
          <w:lang w:val="uk-UA"/>
        </w:rPr>
        <w:t>доходи від несільськогосподарської підприємницької діяльності</w:t>
      </w:r>
      <w:r w:rsidRPr="008D7602">
        <w:rPr>
          <w:rFonts w:asciiTheme="minorHAnsi" w:hAnsiTheme="minorHAnsi"/>
          <w:sz w:val="21"/>
          <w:szCs w:val="21"/>
          <w:lang w:val="ru-RU"/>
        </w:rPr>
        <w:t xml:space="preserve">, </w:t>
      </w:r>
    </w:p>
    <w:p w14:paraId="2CAE8097" w14:textId="77777777" w:rsidR="0069665E" w:rsidRPr="008D7602" w:rsidRDefault="0069665E" w:rsidP="0069665E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  <w:lang w:val="ru-RU"/>
        </w:rPr>
      </w:pPr>
      <w:r w:rsidRPr="008D7602">
        <w:rPr>
          <w:rFonts w:asciiTheme="minorHAnsi" w:hAnsiTheme="minorHAnsi"/>
          <w:sz w:val="21"/>
          <w:szCs w:val="21"/>
          <w:lang w:val="ru-RU"/>
        </w:rPr>
        <w:t xml:space="preserve">- </w:t>
      </w:r>
      <w:r>
        <w:rPr>
          <w:rFonts w:asciiTheme="minorHAnsi" w:hAnsiTheme="minorHAnsi"/>
          <w:sz w:val="21"/>
          <w:szCs w:val="21"/>
          <w:lang w:val="uk-UA"/>
        </w:rPr>
        <w:t>доходи з фермерського господарства</w:t>
      </w:r>
      <w:r w:rsidRPr="008D7602">
        <w:rPr>
          <w:rFonts w:asciiTheme="minorHAnsi" w:hAnsiTheme="minorHAnsi"/>
          <w:sz w:val="21"/>
          <w:szCs w:val="21"/>
          <w:lang w:val="ru-RU"/>
        </w:rPr>
        <w:t xml:space="preserve">, </w:t>
      </w:r>
    </w:p>
    <w:p w14:paraId="3D87E497" w14:textId="77777777" w:rsidR="0069665E" w:rsidRPr="008D7602" w:rsidRDefault="0069665E" w:rsidP="0069665E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  <w:lang w:val="ru-RU"/>
        </w:rPr>
      </w:pPr>
      <w:r w:rsidRPr="008D7602">
        <w:rPr>
          <w:rFonts w:asciiTheme="minorHAnsi" w:hAnsiTheme="minorHAnsi"/>
          <w:sz w:val="21"/>
          <w:szCs w:val="21"/>
          <w:lang w:val="ru-RU"/>
        </w:rPr>
        <w:t xml:space="preserve">- </w:t>
      </w:r>
      <w:r>
        <w:rPr>
          <w:rFonts w:asciiTheme="minorHAnsi" w:hAnsiTheme="minorHAnsi"/>
          <w:sz w:val="21"/>
          <w:szCs w:val="21"/>
          <w:lang w:val="uk-UA"/>
        </w:rPr>
        <w:t>виплати соціальної допомоги (постійні та періодичні</w:t>
      </w:r>
      <w:r w:rsidRPr="008D7602">
        <w:rPr>
          <w:rFonts w:asciiTheme="minorHAnsi" w:hAnsiTheme="minorHAnsi"/>
          <w:sz w:val="21"/>
          <w:szCs w:val="21"/>
          <w:lang w:val="ru-RU"/>
        </w:rPr>
        <w:t>),</w:t>
      </w:r>
    </w:p>
    <w:p w14:paraId="2159567D" w14:textId="77777777" w:rsidR="0069665E" w:rsidRPr="008D7602" w:rsidRDefault="0069665E" w:rsidP="0069665E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  <w:lang w:val="ru-RU"/>
        </w:rPr>
      </w:pPr>
      <w:r w:rsidRPr="008D7602">
        <w:rPr>
          <w:rFonts w:asciiTheme="minorHAnsi" w:hAnsiTheme="minorHAnsi"/>
          <w:sz w:val="21"/>
          <w:szCs w:val="21"/>
          <w:lang w:val="ru-RU"/>
        </w:rPr>
        <w:t xml:space="preserve">- </w:t>
      </w:r>
      <w:r>
        <w:rPr>
          <w:rFonts w:asciiTheme="minorHAnsi" w:hAnsiTheme="minorHAnsi"/>
          <w:sz w:val="21"/>
          <w:szCs w:val="21"/>
          <w:lang w:val="uk-UA"/>
        </w:rPr>
        <w:t>доходи від сімейного майна</w:t>
      </w:r>
      <w:r w:rsidRPr="008D7602">
        <w:rPr>
          <w:rFonts w:asciiTheme="minorHAnsi" w:hAnsiTheme="minorHAnsi"/>
          <w:sz w:val="21"/>
          <w:szCs w:val="21"/>
          <w:lang w:val="ru-RU"/>
        </w:rPr>
        <w:t xml:space="preserve"> (</w:t>
      </w:r>
      <w:r>
        <w:rPr>
          <w:rFonts w:asciiTheme="minorHAnsi" w:hAnsiTheme="minorHAnsi"/>
          <w:sz w:val="21"/>
          <w:szCs w:val="21"/>
          <w:lang w:val="uk-UA"/>
        </w:rPr>
        <w:t>оренда</w:t>
      </w:r>
      <w:r w:rsidRPr="008D7602">
        <w:rPr>
          <w:rFonts w:asciiTheme="minorHAnsi" w:hAnsiTheme="minorHAnsi"/>
          <w:sz w:val="21"/>
          <w:szCs w:val="21"/>
          <w:lang w:val="ru-RU"/>
        </w:rPr>
        <w:t>),</w:t>
      </w:r>
    </w:p>
    <w:p w14:paraId="7B57C6E2" w14:textId="77777777" w:rsidR="0069665E" w:rsidRPr="008D7602" w:rsidRDefault="0069665E" w:rsidP="0069665E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  <w:lang w:val="ru-RU"/>
        </w:rPr>
      </w:pPr>
      <w:r w:rsidRPr="008D7602">
        <w:rPr>
          <w:rFonts w:asciiTheme="minorHAnsi" w:hAnsiTheme="minorHAnsi"/>
          <w:sz w:val="21"/>
          <w:szCs w:val="21"/>
          <w:lang w:val="ru-RU"/>
        </w:rPr>
        <w:t xml:space="preserve">- </w:t>
      </w:r>
      <w:r>
        <w:rPr>
          <w:rFonts w:asciiTheme="minorHAnsi" w:hAnsiTheme="minorHAnsi"/>
          <w:sz w:val="21"/>
          <w:szCs w:val="21"/>
          <w:lang w:val="uk-UA"/>
        </w:rPr>
        <w:t>допомога на житло</w:t>
      </w:r>
      <w:r w:rsidRPr="008D7602">
        <w:rPr>
          <w:rFonts w:asciiTheme="minorHAnsi" w:hAnsiTheme="minorHAnsi"/>
          <w:sz w:val="21"/>
          <w:szCs w:val="21"/>
          <w:lang w:val="ru-RU"/>
        </w:rPr>
        <w:t>,</w:t>
      </w:r>
    </w:p>
    <w:p w14:paraId="7175C542" w14:textId="77777777" w:rsidR="0069665E" w:rsidRPr="008D7602" w:rsidRDefault="0069665E" w:rsidP="0069665E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  <w:lang w:val="ru-RU"/>
        </w:rPr>
      </w:pPr>
      <w:r w:rsidRPr="008D7602">
        <w:rPr>
          <w:rFonts w:asciiTheme="minorHAnsi" w:hAnsiTheme="minorHAnsi"/>
          <w:sz w:val="21"/>
          <w:szCs w:val="21"/>
          <w:lang w:val="ru-RU"/>
        </w:rPr>
        <w:t xml:space="preserve">- </w:t>
      </w:r>
      <w:r>
        <w:rPr>
          <w:rFonts w:asciiTheme="minorHAnsi" w:hAnsiTheme="minorHAnsi"/>
          <w:sz w:val="21"/>
          <w:szCs w:val="21"/>
          <w:lang w:val="uk-UA"/>
        </w:rPr>
        <w:t>пільга, про яку йдеться в Законі про додаткову допомогу особам не здатним до самостійного функціонування</w:t>
      </w:r>
      <w:r w:rsidRPr="008D7602">
        <w:rPr>
          <w:rFonts w:asciiTheme="minorHAnsi" w:hAnsiTheme="minorHAnsi"/>
          <w:sz w:val="21"/>
          <w:szCs w:val="21"/>
          <w:lang w:val="ru-RU"/>
        </w:rPr>
        <w:t xml:space="preserve"> (</w:t>
      </w:r>
      <w:proofErr w:type="spellStart"/>
      <w:r w:rsidRPr="000A514F">
        <w:rPr>
          <w:rFonts w:asciiTheme="minorHAnsi" w:hAnsiTheme="minorHAnsi"/>
          <w:sz w:val="21"/>
          <w:szCs w:val="21"/>
        </w:rPr>
        <w:t>Dz</w:t>
      </w:r>
      <w:proofErr w:type="spellEnd"/>
      <w:r w:rsidRPr="008D7602">
        <w:rPr>
          <w:rFonts w:asciiTheme="minorHAnsi" w:hAnsiTheme="minorHAnsi"/>
          <w:sz w:val="21"/>
          <w:szCs w:val="21"/>
          <w:lang w:val="ru-RU"/>
        </w:rPr>
        <w:t xml:space="preserve">. </w:t>
      </w:r>
      <w:r w:rsidRPr="000A514F">
        <w:rPr>
          <w:rFonts w:asciiTheme="minorHAnsi" w:hAnsiTheme="minorHAnsi"/>
          <w:sz w:val="21"/>
          <w:szCs w:val="21"/>
        </w:rPr>
        <w:t>U</w:t>
      </w:r>
      <w:r w:rsidRPr="008D7602">
        <w:rPr>
          <w:rFonts w:asciiTheme="minorHAnsi" w:hAnsiTheme="minorHAnsi"/>
          <w:sz w:val="21"/>
          <w:szCs w:val="21"/>
          <w:lang w:val="ru-RU"/>
        </w:rPr>
        <w:t xml:space="preserve">. 2019 </w:t>
      </w:r>
      <w:proofErr w:type="spellStart"/>
      <w:r w:rsidRPr="000A514F">
        <w:rPr>
          <w:rFonts w:asciiTheme="minorHAnsi" w:hAnsiTheme="minorHAnsi"/>
          <w:sz w:val="21"/>
          <w:szCs w:val="21"/>
        </w:rPr>
        <w:t>poz</w:t>
      </w:r>
      <w:proofErr w:type="spellEnd"/>
      <w:r w:rsidRPr="008D7602">
        <w:rPr>
          <w:rFonts w:asciiTheme="minorHAnsi" w:hAnsiTheme="minorHAnsi"/>
          <w:sz w:val="21"/>
          <w:szCs w:val="21"/>
          <w:lang w:val="ru-RU"/>
        </w:rPr>
        <w:t xml:space="preserve">. 1622 </w:t>
      </w:r>
      <w:r>
        <w:rPr>
          <w:rFonts w:asciiTheme="minorHAnsi" w:hAnsiTheme="minorHAnsi"/>
          <w:sz w:val="21"/>
          <w:szCs w:val="21"/>
        </w:rPr>
        <w:t>z</w:t>
      </w:r>
      <w:r w:rsidRPr="008D7602">
        <w:rPr>
          <w:rFonts w:asciiTheme="minorHAnsi" w:hAnsiTheme="minorHAnsi"/>
          <w:sz w:val="21"/>
          <w:szCs w:val="21"/>
          <w:lang w:val="ru-RU"/>
        </w:rPr>
        <w:t xml:space="preserve"> </w:t>
      </w:r>
      <w:r>
        <w:rPr>
          <w:rFonts w:asciiTheme="minorHAnsi" w:hAnsiTheme="minorHAnsi"/>
          <w:sz w:val="21"/>
          <w:szCs w:val="21"/>
        </w:rPr>
        <w:t>p</w:t>
      </w:r>
      <w:r w:rsidRPr="008D7602">
        <w:rPr>
          <w:rFonts w:asciiTheme="minorHAnsi" w:hAnsiTheme="minorHAnsi"/>
          <w:sz w:val="21"/>
          <w:szCs w:val="21"/>
          <w:lang w:val="ru-RU"/>
        </w:rPr>
        <w:t>óź</w:t>
      </w:r>
      <w:r>
        <w:rPr>
          <w:rFonts w:asciiTheme="minorHAnsi" w:hAnsiTheme="minorHAnsi"/>
          <w:sz w:val="21"/>
          <w:szCs w:val="21"/>
        </w:rPr>
        <w:t>n</w:t>
      </w:r>
      <w:r w:rsidRPr="008D7602">
        <w:rPr>
          <w:rFonts w:asciiTheme="minorHAnsi" w:hAnsiTheme="minorHAnsi"/>
          <w:sz w:val="21"/>
          <w:szCs w:val="21"/>
          <w:lang w:val="ru-RU"/>
        </w:rPr>
        <w:t xml:space="preserve">. </w:t>
      </w:r>
      <w:proofErr w:type="spellStart"/>
      <w:r>
        <w:rPr>
          <w:rFonts w:asciiTheme="minorHAnsi" w:hAnsiTheme="minorHAnsi"/>
          <w:sz w:val="21"/>
          <w:szCs w:val="21"/>
        </w:rPr>
        <w:t>zm</w:t>
      </w:r>
      <w:proofErr w:type="spellEnd"/>
      <w:r w:rsidRPr="008D7602">
        <w:rPr>
          <w:rFonts w:asciiTheme="minorHAnsi" w:hAnsiTheme="minorHAnsi"/>
          <w:sz w:val="21"/>
          <w:szCs w:val="21"/>
          <w:lang w:val="ru-RU"/>
        </w:rPr>
        <w:t>.)</w:t>
      </w:r>
    </w:p>
    <w:p w14:paraId="6B93C7AE" w14:textId="77777777" w:rsidR="00E2393B" w:rsidRPr="0069665E" w:rsidRDefault="00E2393B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  <w:lang w:val="ru-RU"/>
        </w:rPr>
      </w:pPr>
    </w:p>
    <w:p w14:paraId="1F605054" w14:textId="77777777" w:rsidR="00E177BC" w:rsidRPr="00C4656A" w:rsidRDefault="002A2DFA" w:rsidP="00FA200D">
      <w:pPr>
        <w:spacing w:before="60" w:after="60" w:line="276" w:lineRule="auto"/>
        <w:jc w:val="both"/>
        <w:rPr>
          <w:b/>
          <w:sz w:val="21"/>
          <w:szCs w:val="21"/>
          <w:u w:val="single"/>
        </w:rPr>
      </w:pPr>
      <w:r w:rsidRPr="00C4656A">
        <w:rPr>
          <w:b/>
          <w:sz w:val="21"/>
          <w:szCs w:val="21"/>
        </w:rPr>
        <w:t xml:space="preserve">Do dochodu </w:t>
      </w:r>
      <w:r w:rsidR="00750309" w:rsidRPr="00C4656A">
        <w:rPr>
          <w:b/>
          <w:sz w:val="21"/>
          <w:szCs w:val="21"/>
          <w:u w:val="single"/>
        </w:rPr>
        <w:t>nie wlicza się: </w:t>
      </w:r>
    </w:p>
    <w:p w14:paraId="52257B86" w14:textId="197EEA80" w:rsidR="00E8056A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1) jednorazowego pieniężnego świadczenia socjalnego;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2) zasiłku celowego;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3) pomocy materialnej mającej charakter socjalny albo motywacyjny,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przyznawanej na podstawie przepisów o</w:t>
      </w:r>
      <w:r w:rsidR="00E40D6C">
        <w:rPr>
          <w:rFonts w:asciiTheme="minorHAnsi" w:hAnsiTheme="minorHAnsi" w:cs="Helv"/>
          <w:color w:val="000000"/>
          <w:sz w:val="21"/>
          <w:szCs w:val="21"/>
          <w:lang w:eastAsia="pl-PL"/>
        </w:rPr>
        <w:t> 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systemie oświaty;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4) wartości świadczenia w naturze;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5) świadczenia przysługującego osobie bezrobotnej na podstawie przepisów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o promocji zatrudnienia i instytucjach rynku pracy z tytułu wykonywania prac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społecznie użytecznych;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5a) świadczenia pieniężnego, o którym mowa w ustawie z dnia 20 marca 2015 r.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o działaczach opozycji antykomunistycznej oraz osobach represjonowanych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 powodów politycznych (Dz. U. z 2021 r. poz. 1255), i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pomocy pieniężnej,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o której mowa w art. 19 ust. 2 ustawy z dnia 24 stycznia 1991 r. o kombatantach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oraz niektórych osobach będących ofiarami represji i okresu powojennego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(Dz. U. z 2021 r. poz. 1858), w art. 7a ust. 2 ustawy z dnia 2 września 1994 r.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o świadczeniu pieniężnym i uprawnieniach przysługujących żołnierzom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zastępczej służby wojskowej przymusowo zatrudnianym w kopalniach węgla,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kamieniołomach, zakładach rud uranu i batalionach budowlanych (Dz. U. z 2021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r. poz. 1774), w art. 5a ust. 2 ustawy z dnia 31 maja 1996 r. o osobach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deportowanych do pracy przymusowej oraz osadzonych w obozach pracy przez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III Rzeszę i Związek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Socjalistycznych Republik Radzieckich (Dz. U. z 2021 r.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poz. 1818), w art. 10a ust. 2 ustawy z dnia 16 listopada 2006 r. o świadczeniu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pieniężnym i uprawnieniach przysługujących cywilnym niewidomym ofiarom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działań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wojennych (Dz. U. z 2021 r. poz. 1820) oraz w art. 10 ust. 2 ustawy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 dnia 20 marca 2015 r. o działaczach opozycji antykomunistycznej oraz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osobach represjonowanych z powodów politycznych;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6) dochodu z powierzchni użytków rolnych poniżej 1 ha przeliczeniowego;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7) świadczenia wychowawczego, o którym mowa w ustawie z dnia 11 lutego 2016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r. o pomocy państwa w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wychowywaniu dzieci (Dz. U. z 2019 r. poz. 2407 oraz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 2021 r. poz. 1162 i 1981);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lastRenderedPageBreak/>
        <w:t>8) świadczenia pieniężnego, o którym mowa w art. 8a ust. 1 ustawy z dnia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7 września 2007 r. o Karcie Polaka (Dz.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U. z 2019 r. poz. 1598);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9) świadczenia pieniężnego przyznawanego na podstawie art. 9 ustawy z dnia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22 listopada 2018 r. o grobach weteranów walk o wolność i niepodległość Polski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(Dz. U. poz. 2529);</w:t>
      </w:r>
    </w:p>
    <w:p w14:paraId="7F5690F7" w14:textId="0566374D" w:rsidR="00403014" w:rsidRPr="00403014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10) nagrody specjalnej Prezesa Rady Ministrów przyznawanej na podstawie art. 31a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ustawy z dnia 8 sierpnia 1996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r. o Radzie Ministrów (Dz. U. z 2021 r. poz. 178,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1192 i 1535);</w:t>
      </w:r>
    </w:p>
    <w:p w14:paraId="3B31B3B7" w14:textId="717DE0E3" w:rsidR="00403014" w:rsidRPr="00403014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11) pomocy finansowej przyznawanej repatriantom, o której mowa w ustawie z dnia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9 listopada 2000 r. o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repatriacji (Dz. U. z 2019 r. poz. 1472);</w:t>
      </w:r>
    </w:p>
    <w:p w14:paraId="1A5F87BF" w14:textId="378C4178" w:rsidR="00403014" w:rsidRPr="00403014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12) środków finansowych przyznawanych w ramach działań podejmowanych przez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organy publiczne, mających na celu poprawę jakości powietrza lub ochronę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środowiska naturalnego;</w:t>
      </w:r>
    </w:p>
    <w:p w14:paraId="117B8847" w14:textId="2EE5D6B3" w:rsidR="00403014" w:rsidRPr="00403014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13) zwrotu kosztów, o których mowa w art. 39a ust. 1 ustawy z dnia 14 grudnia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2016 r. – Prawo oświatowe (Dz. U. z 2021 r. poz. 1082);</w:t>
      </w:r>
    </w:p>
    <w:p w14:paraId="4FA22313" w14:textId="04BB590B" w:rsidR="00403014" w:rsidRPr="00403014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14) rodzinnego kapitału opiekuńczego, o którym mowa w ustawie z dnia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17 listopada 2021 r. o rodzinnym kapitale opiekuńczym (Dz. U. poz. 2270);</w:t>
      </w:r>
    </w:p>
    <w:p w14:paraId="1A48369E" w14:textId="7CBF43FC" w:rsidR="00403014" w:rsidRPr="00403014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15) dofinansowania obniżenia opłaty rodzica za pobyt dziecka w żłobku, klubie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dziecięcym lub u dziennego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opiekuna, o którym mowa w art. 64c ust. 1 ustawy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 dnia 4 lutego 2011 r. o opiece nad dziećmi w wieku do lat 3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(Dz. U. z 2021 r.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poz. 75, 952, 1901 i 2270);</w:t>
      </w:r>
    </w:p>
    <w:p w14:paraId="75B96B45" w14:textId="0E625A66" w:rsidR="00403014" w:rsidRPr="00403014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16) kwot</w:t>
      </w:r>
      <w:r w:rsidR="0088628B">
        <w:rPr>
          <w:rFonts w:asciiTheme="minorHAnsi" w:hAnsiTheme="minorHAnsi" w:cs="Helv"/>
          <w:color w:val="000000"/>
          <w:sz w:val="21"/>
          <w:szCs w:val="21"/>
          <w:lang w:eastAsia="pl-PL"/>
        </w:rPr>
        <w:t>y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dodatku energetycznego, o którym mowa w art. 5c ustawy z dnia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10 kwietnia 1997 r. – Prawo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energetyczne (Dz. U. z 2021 r. poz. 716, z </w:t>
      </w:r>
      <w:proofErr w:type="spellStart"/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późn</w:t>
      </w:r>
      <w:proofErr w:type="spellEnd"/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.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zm.2));</w:t>
      </w:r>
    </w:p>
    <w:p w14:paraId="345FEAD4" w14:textId="03612442" w:rsidR="005F0B53" w:rsidRPr="0088628B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17) kwot</w:t>
      </w:r>
      <w:r w:rsidR="0088628B">
        <w:rPr>
          <w:rFonts w:asciiTheme="minorHAnsi" w:hAnsiTheme="minorHAnsi" w:cs="Helv"/>
          <w:color w:val="000000"/>
          <w:sz w:val="21"/>
          <w:szCs w:val="21"/>
          <w:lang w:eastAsia="pl-PL"/>
        </w:rPr>
        <w:t>y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dodatku osłonowego, o którym mowa w art. 2 ust. 1 ustawy z dnia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17 grudnia 2021 r. o dodatku osłonowym (Dz. U. z 2022 r. poz. 1</w:t>
      </w:r>
      <w:r w:rsidR="0088628B">
        <w:rPr>
          <w:rFonts w:asciiTheme="minorHAnsi" w:hAnsiTheme="minorHAnsi" w:cs="Helv"/>
          <w:color w:val="000000"/>
          <w:sz w:val="21"/>
          <w:szCs w:val="21"/>
          <w:lang w:eastAsia="pl-PL"/>
        </w:rPr>
        <w:t>).</w:t>
      </w:r>
    </w:p>
    <w:p w14:paraId="3DA9199F" w14:textId="77777777" w:rsidR="0069665E" w:rsidRPr="00C4656A" w:rsidRDefault="0069665E" w:rsidP="0069665E">
      <w:pPr>
        <w:spacing w:before="60" w:after="60" w:line="276" w:lineRule="auto"/>
        <w:jc w:val="both"/>
        <w:rPr>
          <w:b/>
          <w:sz w:val="21"/>
          <w:szCs w:val="21"/>
          <w:u w:val="single"/>
        </w:rPr>
      </w:pPr>
      <w:r>
        <w:rPr>
          <w:b/>
          <w:sz w:val="21"/>
          <w:szCs w:val="21"/>
          <w:lang w:val="uk-UA"/>
        </w:rPr>
        <w:t xml:space="preserve">До доходу </w:t>
      </w:r>
      <w:r w:rsidRPr="008D7602">
        <w:rPr>
          <w:b/>
          <w:sz w:val="21"/>
          <w:szCs w:val="21"/>
          <w:u w:val="single"/>
          <w:lang w:val="uk-UA"/>
        </w:rPr>
        <w:t>не зараховується</w:t>
      </w:r>
      <w:r w:rsidRPr="00C4656A">
        <w:rPr>
          <w:b/>
          <w:sz w:val="21"/>
          <w:szCs w:val="21"/>
          <w:u w:val="single"/>
        </w:rPr>
        <w:t>: </w:t>
      </w:r>
    </w:p>
    <w:p w14:paraId="1B48B9B0" w14:textId="77777777" w:rsidR="0069665E" w:rsidRDefault="0069665E" w:rsidP="0069665E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val="uk-UA" w:eastAsia="pl-PL"/>
        </w:rPr>
      </w:pPr>
      <w:r w:rsidRPr="00F11BE6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1) 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одноразова соціальна грошова допомога</w:t>
      </w:r>
      <w:r w:rsidRPr="00F11BE6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;</w:t>
      </w:r>
      <w:r w:rsidRPr="00F11BE6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br/>
        <w:t xml:space="preserve">2) 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цільова допомога</w:t>
      </w:r>
      <w:r w:rsidRPr="00F11BE6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;</w:t>
      </w:r>
      <w:r w:rsidRPr="00F11BE6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br/>
        <w:t xml:space="preserve">3) 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матеріальна допомога соціального або мотиваційного характеру, що надається на підставі Положення про систему освіти</w:t>
      </w:r>
      <w:r w:rsidRPr="00F11BE6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;</w:t>
      </w:r>
      <w:r w:rsidRPr="00F11BE6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br/>
        <w:t xml:space="preserve">4) 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цінності в натуральній формі</w:t>
      </w:r>
      <w:r w:rsidRPr="00F11BE6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;</w:t>
      </w:r>
      <w:r w:rsidRPr="00F11BE6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br/>
        <w:t xml:space="preserve">5) 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пільги, на які має право безробітний відповідно до Положень про сприяння зайнятості та установи ринку праці за виконання суспільно корисної роботи</w:t>
      </w:r>
      <w:r w:rsidRPr="00F11BE6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;</w:t>
      </w:r>
      <w:r w:rsidRPr="00F11BE6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br/>
        <w:t>5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a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) грошової допомоги відповідно до Законів:</w:t>
      </w:r>
    </w:p>
    <w:p w14:paraId="50084F02" w14:textId="77777777" w:rsidR="0069665E" w:rsidRPr="00F11BE6" w:rsidRDefault="0069665E" w:rsidP="0069665E">
      <w:pPr>
        <w:pStyle w:val="Akapitzlist"/>
        <w:numPr>
          <w:ilvl w:val="0"/>
          <w:numId w:val="9"/>
        </w:num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val="uk-UA" w:eastAsia="pl-PL"/>
        </w:rPr>
      </w:pP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 xml:space="preserve">Про діяльність антикомуністичної опозиції та репресованих осіб з політичних причин </w:t>
      </w:r>
      <w:r w:rsidRPr="00F11BE6"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(</w:t>
      </w:r>
      <w:proofErr w:type="spellStart"/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Dz</w:t>
      </w:r>
      <w:proofErr w:type="spellEnd"/>
      <w:r w:rsidRPr="00F11BE6"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 xml:space="preserve">.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U</w:t>
      </w:r>
      <w:r w:rsidRPr="00F11BE6"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 xml:space="preserve">.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z</w:t>
      </w:r>
      <w:r w:rsidRPr="00F11BE6"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 xml:space="preserve"> 2021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r</w:t>
      </w:r>
      <w:r w:rsidRPr="00F11BE6"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 xml:space="preserve">. </w:t>
      </w:r>
      <w:proofErr w:type="spellStart"/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poz</w:t>
      </w:r>
      <w:proofErr w:type="spellEnd"/>
      <w:r w:rsidRPr="00F11BE6"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. 1255)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 xml:space="preserve"> від 20.03.2015;</w:t>
      </w:r>
    </w:p>
    <w:p w14:paraId="69CBD0CC" w14:textId="77777777" w:rsidR="0069665E" w:rsidRPr="00F11BE6" w:rsidRDefault="0069665E" w:rsidP="0069665E">
      <w:pPr>
        <w:pStyle w:val="Akapitzlist"/>
        <w:numPr>
          <w:ilvl w:val="0"/>
          <w:numId w:val="9"/>
        </w:num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val="uk-UA" w:eastAsia="pl-PL"/>
        </w:rPr>
      </w:pP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Про комбатів та інших людей</w:t>
      </w:r>
      <w:r w:rsidRPr="00F11BE6"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,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 xml:space="preserve"> які стали жертвами репресій та післявоєнного </w:t>
      </w:r>
      <w:r w:rsidRPr="00F11BE6"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(</w:t>
      </w:r>
      <w:proofErr w:type="spellStart"/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Dz</w:t>
      </w:r>
      <w:proofErr w:type="spellEnd"/>
      <w:r w:rsidRPr="00F11BE6"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 xml:space="preserve">.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U</w:t>
      </w:r>
      <w:r w:rsidRPr="00F11BE6"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 xml:space="preserve">.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z</w:t>
      </w:r>
      <w:r w:rsidRPr="00F11BE6"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 xml:space="preserve"> 2021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r</w:t>
      </w:r>
      <w:r w:rsidRPr="00F11BE6"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 xml:space="preserve">. </w:t>
      </w:r>
      <w:proofErr w:type="spellStart"/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poz</w:t>
      </w:r>
      <w:proofErr w:type="spellEnd"/>
      <w:r w:rsidRPr="00F11BE6"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. 1858),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 xml:space="preserve"> від 24.01.1991, в ст.19 ч.2</w:t>
      </w:r>
      <w:r w:rsidRPr="00F11BE6"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;</w:t>
      </w:r>
    </w:p>
    <w:p w14:paraId="4B16107A" w14:textId="77777777" w:rsidR="0069665E" w:rsidRPr="00F11BE6" w:rsidRDefault="0069665E" w:rsidP="0069665E">
      <w:pPr>
        <w:pStyle w:val="Akapitzlist"/>
        <w:numPr>
          <w:ilvl w:val="0"/>
          <w:numId w:val="9"/>
        </w:num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val="ru-RU" w:eastAsia="pl-PL"/>
        </w:rPr>
      </w:pP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 xml:space="preserve">Про грошову допомогу та права військовослужбовців альтернативної військової служби, які в примусовому порядку працювали  на вугільних шахтах, кар’єрах, уранових заводах та будівельних батальйонах </w:t>
      </w:r>
      <w:r w:rsidRPr="00F11BE6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(</w:t>
      </w:r>
      <w:proofErr w:type="spellStart"/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Dz</w:t>
      </w:r>
      <w:proofErr w:type="spellEnd"/>
      <w:r w:rsidRPr="00F11BE6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U</w:t>
      </w:r>
      <w:r w:rsidRPr="00F11BE6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z</w:t>
      </w:r>
      <w:r w:rsidRPr="00F11BE6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2021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r</w:t>
      </w:r>
      <w:r w:rsidRPr="00F11BE6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proofErr w:type="spellStart"/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poz</w:t>
      </w:r>
      <w:proofErr w:type="spellEnd"/>
      <w:r w:rsidRPr="00F11BE6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. 1774)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 xml:space="preserve"> від 02.09.1994 р., в ст.7а ч.2;</w:t>
      </w:r>
    </w:p>
    <w:p w14:paraId="28830784" w14:textId="77777777" w:rsidR="0069665E" w:rsidRPr="00440C70" w:rsidRDefault="0069665E" w:rsidP="0069665E">
      <w:pPr>
        <w:pStyle w:val="Akapitzlist"/>
        <w:numPr>
          <w:ilvl w:val="0"/>
          <w:numId w:val="9"/>
        </w:num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val="ru-RU" w:eastAsia="pl-PL"/>
        </w:rPr>
      </w:pP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Про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депортованих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осіб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до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примусової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праці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та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ув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'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язнених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у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німецьких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трудових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таборах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та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таборах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 xml:space="preserve">СССР 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(</w:t>
      </w:r>
      <w:proofErr w:type="spellStart"/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Dz</w:t>
      </w:r>
      <w:proofErr w:type="spellEnd"/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U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z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2021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r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proofErr w:type="spellStart"/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poz</w:t>
      </w:r>
      <w:proofErr w:type="spellEnd"/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. 1818)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 xml:space="preserve"> від 31.05.1996 р., в ст.5а ч.2;</w:t>
      </w:r>
    </w:p>
    <w:p w14:paraId="45C41BB5" w14:textId="77777777" w:rsidR="0069665E" w:rsidRPr="0069665E" w:rsidRDefault="0069665E" w:rsidP="0069665E">
      <w:pPr>
        <w:pStyle w:val="Akapitzlist"/>
        <w:numPr>
          <w:ilvl w:val="0"/>
          <w:numId w:val="9"/>
        </w:num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val="ru-RU" w:eastAsia="pl-PL"/>
        </w:rPr>
      </w:pP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Про</w:t>
      </w:r>
      <w:r w:rsidRPr="0069665E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грошову</w:t>
      </w:r>
      <w:r w:rsidRPr="0069665E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допомогу</w:t>
      </w:r>
      <w:r w:rsidRPr="0069665E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та</w:t>
      </w:r>
      <w:r w:rsidRPr="0069665E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права</w:t>
      </w:r>
      <w:r w:rsidRPr="0069665E">
        <w:rPr>
          <w:lang w:val="ru-RU"/>
        </w:rPr>
        <w:t xml:space="preserve"> 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незрячого</w:t>
      </w:r>
      <w:r w:rsidRPr="0069665E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цивільного</w:t>
      </w:r>
      <w:r w:rsidRPr="0069665E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населення</w:t>
      </w:r>
      <w:r w:rsidRPr="0069665E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,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яке</w:t>
      </w:r>
      <w:r w:rsidRPr="0069665E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стало</w:t>
      </w:r>
      <w:r w:rsidRPr="0069665E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жертвою</w:t>
      </w:r>
      <w:r w:rsidRPr="0069665E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воєнної</w:t>
      </w:r>
      <w:r w:rsidRPr="0069665E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діяльності</w:t>
      </w:r>
      <w:r w:rsidRPr="0069665E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(</w:t>
      </w:r>
      <w:proofErr w:type="spellStart"/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Dz</w:t>
      </w:r>
      <w:proofErr w:type="spellEnd"/>
      <w:r w:rsidRPr="0069665E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U</w:t>
      </w:r>
      <w:r w:rsidRPr="0069665E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z</w:t>
      </w:r>
      <w:r w:rsidRPr="0069665E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2021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r</w:t>
      </w:r>
      <w:r w:rsidRPr="0069665E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proofErr w:type="spellStart"/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poz</w:t>
      </w:r>
      <w:proofErr w:type="spellEnd"/>
      <w:r w:rsidRPr="0069665E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. 1820)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 xml:space="preserve"> від 16.11.2006 р., в ст.0а ч.2;</w:t>
      </w:r>
    </w:p>
    <w:p w14:paraId="0F67D6E8" w14:textId="77777777" w:rsidR="0069665E" w:rsidRPr="00440C70" w:rsidRDefault="0069665E" w:rsidP="0069665E">
      <w:pPr>
        <w:pStyle w:val="Akapitzlist"/>
        <w:numPr>
          <w:ilvl w:val="0"/>
          <w:numId w:val="9"/>
        </w:num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val="ru-RU" w:eastAsia="pl-PL"/>
        </w:rPr>
      </w:pP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Про діяльність антикомуністичної опозиції і репресованих осіб через політичні погляди від 20.03.2015, в ст.10 ч.2;</w:t>
      </w:r>
    </w:p>
    <w:p w14:paraId="1DAC4831" w14:textId="77777777" w:rsidR="0069665E" w:rsidRPr="00440C70" w:rsidRDefault="0069665E" w:rsidP="0069665E">
      <w:pPr>
        <w:pStyle w:val="Akapitzlist"/>
        <w:spacing w:before="60" w:after="60" w:line="276" w:lineRule="auto"/>
        <w:ind w:left="0"/>
        <w:rPr>
          <w:rFonts w:asciiTheme="minorHAnsi" w:hAnsiTheme="minorHAnsi" w:cs="Helv"/>
          <w:color w:val="000000"/>
          <w:sz w:val="21"/>
          <w:szCs w:val="21"/>
          <w:lang w:val="ru-RU" w:eastAsia="pl-PL"/>
        </w:rPr>
      </w:pP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lastRenderedPageBreak/>
        <w:t xml:space="preserve">6) 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дохід від с/г угідь площею менше 1 га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;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br/>
        <w:t>7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) 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допомога на виховання відповідно до Закону про допомогу держави на виховання дітей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(</w:t>
      </w:r>
      <w:proofErr w:type="spellStart"/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Dz</w:t>
      </w:r>
      <w:proofErr w:type="spellEnd"/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U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z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2019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r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proofErr w:type="spellStart"/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poz</w:t>
      </w:r>
      <w:proofErr w:type="spellEnd"/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2407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oraz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z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2021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r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proofErr w:type="spellStart"/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poz</w:t>
      </w:r>
      <w:proofErr w:type="spellEnd"/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1162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i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1981)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 xml:space="preserve"> від 11.02.2016 р.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;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br/>
        <w:t xml:space="preserve">8) 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грошова допомога, що надається відповідно до Закону про Карту Поляка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(</w:t>
      </w:r>
      <w:proofErr w:type="spellStart"/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Dz</w:t>
      </w:r>
      <w:proofErr w:type="spellEnd"/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U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z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2019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r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proofErr w:type="spellStart"/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poz</w:t>
      </w:r>
      <w:proofErr w:type="spellEnd"/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. 1598)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від 07.09.2007 р., в ст.8а ч.1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;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br/>
        <w:t xml:space="preserve">9)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грошова допомога надана відповідно до Закону про могили ветеранів боротьби за свободу та незалежність Польщі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(</w:t>
      </w:r>
      <w:proofErr w:type="spellStart"/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Dz</w:t>
      </w:r>
      <w:proofErr w:type="spellEnd"/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U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proofErr w:type="spellStart"/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poz</w:t>
      </w:r>
      <w:proofErr w:type="spellEnd"/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. 2529)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в ст.9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;</w:t>
      </w:r>
    </w:p>
    <w:p w14:paraId="755A4555" w14:textId="77777777" w:rsidR="0069665E" w:rsidRPr="00B30CD4" w:rsidRDefault="0069665E" w:rsidP="0069665E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val="ru-RU" w:eastAsia="pl-PL"/>
        </w:rPr>
      </w:pP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10) 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спеціальні нагороди Прем’єр-Міністра надані на підставі Закону про Раду Міністрів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(</w:t>
      </w:r>
      <w:proofErr w:type="spellStart"/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Dz</w:t>
      </w:r>
      <w:proofErr w:type="spellEnd"/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U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2021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r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proofErr w:type="spellStart"/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poz</w:t>
      </w:r>
      <w:proofErr w:type="spellEnd"/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178, 1192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i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1535)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від 08.08.1996р., в ст. 31а;</w:t>
      </w:r>
    </w:p>
    <w:p w14:paraId="2322BD4D" w14:textId="77777777" w:rsidR="0069665E" w:rsidRPr="00B30CD4" w:rsidRDefault="0069665E" w:rsidP="0069665E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val="ru-RU" w:eastAsia="pl-PL"/>
        </w:rPr>
      </w:pP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11) 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фінансової допомоги наданої репатріантам відповідно до Закону про репатріацію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(</w:t>
      </w:r>
      <w:proofErr w:type="spellStart"/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Dz</w:t>
      </w:r>
      <w:proofErr w:type="spellEnd"/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U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2019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r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proofErr w:type="spellStart"/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poz</w:t>
      </w:r>
      <w:proofErr w:type="spellEnd"/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. 1472)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від 09.11.2000 р.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;</w:t>
      </w:r>
    </w:p>
    <w:p w14:paraId="06C4EA59" w14:textId="77777777" w:rsidR="0069665E" w:rsidRPr="00B30CD4" w:rsidRDefault="0069665E" w:rsidP="0069665E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val="ru-RU" w:eastAsia="pl-PL"/>
        </w:rPr>
      </w:pP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12) 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кошти, надані в рамках дій органів державної влади, метою яких є покращення якості повітря або охорона навколишнього середовища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;</w:t>
      </w:r>
    </w:p>
    <w:p w14:paraId="4B5F14B9" w14:textId="77777777" w:rsidR="0069665E" w:rsidRPr="00B30CD4" w:rsidRDefault="0069665E" w:rsidP="0069665E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val="ru-RU" w:eastAsia="pl-PL"/>
        </w:rPr>
      </w:pP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13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повернення коштів, про які мова в ст. 39а ч.1 Закону про освіту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(</w:t>
      </w:r>
      <w:proofErr w:type="spellStart"/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Dz</w:t>
      </w:r>
      <w:proofErr w:type="spellEnd"/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U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2021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r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proofErr w:type="spellStart"/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poz</w:t>
      </w:r>
      <w:proofErr w:type="spellEnd"/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. 1082)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від 14.12.2016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;</w:t>
      </w:r>
    </w:p>
    <w:p w14:paraId="19AAE67C" w14:textId="77777777" w:rsidR="0069665E" w:rsidRPr="00B30CD4" w:rsidRDefault="0069665E" w:rsidP="0069665E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val="ru-RU" w:eastAsia="pl-PL"/>
        </w:rPr>
      </w:pP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14) 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капітал сімейної турботи, відповідно до Закону про капітал сімейної турботи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(</w:t>
      </w:r>
      <w:proofErr w:type="spellStart"/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Dz</w:t>
      </w:r>
      <w:proofErr w:type="spellEnd"/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U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proofErr w:type="spellStart"/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poz</w:t>
      </w:r>
      <w:proofErr w:type="spellEnd"/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. 2270)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від 17.11.2021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;</w:t>
      </w:r>
    </w:p>
    <w:p w14:paraId="4C58DE64" w14:textId="77777777" w:rsidR="0069665E" w:rsidRPr="00B30CD4" w:rsidRDefault="0069665E" w:rsidP="0069665E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val="ru-RU" w:eastAsia="pl-PL"/>
        </w:rPr>
      </w:pP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15) 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до фінансування до батьківського внеску за перебування дитини в яслах, дитячому клубі або з нянею, відповідно до ст.64с ч.1 Закону про опіку над дітьми в віці до 3 років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(</w:t>
      </w:r>
      <w:proofErr w:type="spellStart"/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Dz</w:t>
      </w:r>
      <w:proofErr w:type="spellEnd"/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U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2021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r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proofErr w:type="spellStart"/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poz</w:t>
      </w:r>
      <w:proofErr w:type="spellEnd"/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75, 952, 1901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i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2270)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від 04.02.2011 р.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;</w:t>
      </w:r>
    </w:p>
    <w:p w14:paraId="085876C7" w14:textId="77777777" w:rsidR="0069665E" w:rsidRPr="00B30CD4" w:rsidRDefault="0069665E" w:rsidP="0069665E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val="ru-RU" w:eastAsia="pl-PL"/>
        </w:rPr>
      </w:pPr>
      <w:r w:rsidRPr="0069665E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16) 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суми додатку на електроенергію (субсидії) відповідно до ст.. 5с Закону про енергетику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(</w:t>
      </w:r>
      <w:proofErr w:type="spellStart"/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Dz</w:t>
      </w:r>
      <w:proofErr w:type="spellEnd"/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U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2021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r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proofErr w:type="spellStart"/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poz</w:t>
      </w:r>
      <w:proofErr w:type="spellEnd"/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716,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óź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n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proofErr w:type="spellStart"/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zm</w:t>
      </w:r>
      <w:proofErr w:type="spellEnd"/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.2)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від 10.04.1997р.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;</w:t>
      </w:r>
    </w:p>
    <w:p w14:paraId="2ABB1943" w14:textId="44D1589B" w:rsidR="005F0B53" w:rsidRPr="0069665E" w:rsidRDefault="0069665E" w:rsidP="0069665E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val="ru-RU" w:eastAsia="pl-PL"/>
        </w:rPr>
      </w:pP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17) 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розмір додатку на утеплення, відповідно до ст.2 ч.1 Закону про додаток на утеплення від 17.12.2021 р.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(</w:t>
      </w:r>
      <w:proofErr w:type="spellStart"/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Dz</w:t>
      </w:r>
      <w:proofErr w:type="spellEnd"/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U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2022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r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proofErr w:type="spellStart"/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poz</w:t>
      </w:r>
      <w:proofErr w:type="spellEnd"/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. 1).</w:t>
      </w:r>
    </w:p>
    <w:p w14:paraId="2BEEBE86" w14:textId="010FF02D" w:rsidR="005F0B53" w:rsidRPr="0069665E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val="ru-RU" w:eastAsia="pl-PL"/>
        </w:rPr>
      </w:pPr>
    </w:p>
    <w:p w14:paraId="5B7DAB7D" w14:textId="7F28BCA4" w:rsidR="005F0B53" w:rsidRPr="0069665E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val="ru-RU" w:eastAsia="pl-PL"/>
        </w:rPr>
      </w:pPr>
    </w:p>
    <w:p w14:paraId="21C633B3" w14:textId="77777777" w:rsidR="006412F0" w:rsidRPr="006412F0" w:rsidRDefault="006412F0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val="uk-UA"/>
        </w:rPr>
      </w:pPr>
    </w:p>
    <w:sectPr w:rsidR="006412F0" w:rsidRPr="006412F0" w:rsidSect="00684132">
      <w:headerReference w:type="default" r:id="rId8"/>
      <w:type w:val="continuous"/>
      <w:pgSz w:w="11906" w:h="16838"/>
      <w:pgMar w:top="1440" w:right="1080" w:bottom="1440" w:left="1080" w:header="14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CCCA5" w14:textId="77777777" w:rsidR="00FF1C03" w:rsidRDefault="00FF1C03" w:rsidP="00523E77">
      <w:pPr>
        <w:spacing w:after="0" w:line="240" w:lineRule="auto"/>
      </w:pPr>
      <w:r>
        <w:separator/>
      </w:r>
    </w:p>
  </w:endnote>
  <w:endnote w:type="continuationSeparator" w:id="0">
    <w:p w14:paraId="7D983B3D" w14:textId="77777777" w:rsidR="00FF1C03" w:rsidRDefault="00FF1C03" w:rsidP="0052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02FB0" w14:textId="77777777" w:rsidR="00FF1C03" w:rsidRDefault="00FF1C03" w:rsidP="00523E77">
      <w:pPr>
        <w:spacing w:after="0" w:line="240" w:lineRule="auto"/>
      </w:pPr>
      <w:r>
        <w:separator/>
      </w:r>
    </w:p>
  </w:footnote>
  <w:footnote w:type="continuationSeparator" w:id="0">
    <w:p w14:paraId="55EFC5B6" w14:textId="77777777" w:rsidR="00FF1C03" w:rsidRDefault="00FF1C03" w:rsidP="00523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CA953" w14:textId="4A648F1A" w:rsidR="00D039DE" w:rsidRDefault="008D2829" w:rsidP="001C5B86">
    <w:pPr>
      <w:pStyle w:val="Nagwek"/>
      <w:ind w:right="37"/>
    </w:pPr>
    <w:r>
      <w:rPr>
        <w:noProof/>
        <w:lang w:eastAsia="pl-PL"/>
      </w:rPr>
      <w:drawing>
        <wp:inline distT="0" distB="0" distL="0" distR="0" wp14:anchorId="0ED2B177" wp14:editId="7CC9FA3C">
          <wp:extent cx="6188710" cy="814705"/>
          <wp:effectExtent l="0" t="0" r="2540" b="4445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8710" cy="814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736E"/>
    <w:multiLevelType w:val="hybridMultilevel"/>
    <w:tmpl w:val="43348DE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794485"/>
    <w:multiLevelType w:val="hybridMultilevel"/>
    <w:tmpl w:val="B2BA1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221A9"/>
    <w:multiLevelType w:val="hybridMultilevel"/>
    <w:tmpl w:val="525CF50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B7A7FF9"/>
    <w:multiLevelType w:val="hybridMultilevel"/>
    <w:tmpl w:val="98CC6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260DF"/>
    <w:multiLevelType w:val="hybridMultilevel"/>
    <w:tmpl w:val="7476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EF30F05"/>
    <w:multiLevelType w:val="hybridMultilevel"/>
    <w:tmpl w:val="B89CD7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E482F25"/>
    <w:multiLevelType w:val="hybridMultilevel"/>
    <w:tmpl w:val="F91C4B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D60368"/>
    <w:multiLevelType w:val="hybridMultilevel"/>
    <w:tmpl w:val="C9CC2FD8"/>
    <w:lvl w:ilvl="0" w:tplc="0422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8" w15:restartNumberingAfterBreak="0">
    <w:nsid w:val="6507163B"/>
    <w:multiLevelType w:val="hybridMultilevel"/>
    <w:tmpl w:val="0A883F1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456824916">
    <w:abstractNumId w:val="4"/>
  </w:num>
  <w:num w:numId="2" w16cid:durableId="431170717">
    <w:abstractNumId w:val="5"/>
  </w:num>
  <w:num w:numId="3" w16cid:durableId="2132360041">
    <w:abstractNumId w:val="3"/>
  </w:num>
  <w:num w:numId="4" w16cid:durableId="1491560692">
    <w:abstractNumId w:val="2"/>
  </w:num>
  <w:num w:numId="5" w16cid:durableId="310641211">
    <w:abstractNumId w:val="6"/>
  </w:num>
  <w:num w:numId="6" w16cid:durableId="550920755">
    <w:abstractNumId w:val="1"/>
  </w:num>
  <w:num w:numId="7" w16cid:durableId="1910387217">
    <w:abstractNumId w:val="0"/>
  </w:num>
  <w:num w:numId="8" w16cid:durableId="443233605">
    <w:abstractNumId w:val="8"/>
  </w:num>
  <w:num w:numId="9" w16cid:durableId="1231561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FA9"/>
    <w:rsid w:val="00015D27"/>
    <w:rsid w:val="000224D0"/>
    <w:rsid w:val="00027CB9"/>
    <w:rsid w:val="00055BC7"/>
    <w:rsid w:val="00055F0D"/>
    <w:rsid w:val="00077F67"/>
    <w:rsid w:val="00082F66"/>
    <w:rsid w:val="00091E46"/>
    <w:rsid w:val="000A42AE"/>
    <w:rsid w:val="000A514F"/>
    <w:rsid w:val="000E498A"/>
    <w:rsid w:val="00125A4B"/>
    <w:rsid w:val="00126418"/>
    <w:rsid w:val="001312C1"/>
    <w:rsid w:val="00143364"/>
    <w:rsid w:val="00180DBF"/>
    <w:rsid w:val="001B267E"/>
    <w:rsid w:val="001C0458"/>
    <w:rsid w:val="001C22E4"/>
    <w:rsid w:val="001C5B86"/>
    <w:rsid w:val="001E1837"/>
    <w:rsid w:val="001F17E7"/>
    <w:rsid w:val="00215578"/>
    <w:rsid w:val="00217D4C"/>
    <w:rsid w:val="0023465E"/>
    <w:rsid w:val="00241ECC"/>
    <w:rsid w:val="002435F2"/>
    <w:rsid w:val="00255F8A"/>
    <w:rsid w:val="00273606"/>
    <w:rsid w:val="002830C1"/>
    <w:rsid w:val="002A2DFA"/>
    <w:rsid w:val="002B6B83"/>
    <w:rsid w:val="002D6FFC"/>
    <w:rsid w:val="002D7222"/>
    <w:rsid w:val="002E299F"/>
    <w:rsid w:val="00311CC7"/>
    <w:rsid w:val="00312A0F"/>
    <w:rsid w:val="00316F92"/>
    <w:rsid w:val="00333062"/>
    <w:rsid w:val="00345C4B"/>
    <w:rsid w:val="0035418F"/>
    <w:rsid w:val="0036770F"/>
    <w:rsid w:val="00367A72"/>
    <w:rsid w:val="0037062C"/>
    <w:rsid w:val="00375D37"/>
    <w:rsid w:val="003A77F0"/>
    <w:rsid w:val="003B0159"/>
    <w:rsid w:val="003B0C31"/>
    <w:rsid w:val="003B41FC"/>
    <w:rsid w:val="003C7FEF"/>
    <w:rsid w:val="003E37C8"/>
    <w:rsid w:val="003F5360"/>
    <w:rsid w:val="00403014"/>
    <w:rsid w:val="004220BD"/>
    <w:rsid w:val="00427A60"/>
    <w:rsid w:val="004318B7"/>
    <w:rsid w:val="00481461"/>
    <w:rsid w:val="00493D9A"/>
    <w:rsid w:val="004A1D81"/>
    <w:rsid w:val="004A4688"/>
    <w:rsid w:val="004B1FA4"/>
    <w:rsid w:val="004C7796"/>
    <w:rsid w:val="004E3F43"/>
    <w:rsid w:val="004F50E1"/>
    <w:rsid w:val="004F6ED1"/>
    <w:rsid w:val="00523E77"/>
    <w:rsid w:val="00532027"/>
    <w:rsid w:val="0056355F"/>
    <w:rsid w:val="0057017D"/>
    <w:rsid w:val="0057121E"/>
    <w:rsid w:val="005F0A0E"/>
    <w:rsid w:val="005F0B53"/>
    <w:rsid w:val="00607852"/>
    <w:rsid w:val="006217C4"/>
    <w:rsid w:val="0063465A"/>
    <w:rsid w:val="00634A4C"/>
    <w:rsid w:val="006410F1"/>
    <w:rsid w:val="006412F0"/>
    <w:rsid w:val="006475EF"/>
    <w:rsid w:val="00684132"/>
    <w:rsid w:val="0069665E"/>
    <w:rsid w:val="006E00D5"/>
    <w:rsid w:val="006E2341"/>
    <w:rsid w:val="00715E2C"/>
    <w:rsid w:val="0072194D"/>
    <w:rsid w:val="00724432"/>
    <w:rsid w:val="00727634"/>
    <w:rsid w:val="00745A4A"/>
    <w:rsid w:val="00750309"/>
    <w:rsid w:val="00753258"/>
    <w:rsid w:val="00762160"/>
    <w:rsid w:val="007810E0"/>
    <w:rsid w:val="007A436B"/>
    <w:rsid w:val="007B2B7D"/>
    <w:rsid w:val="007E7DC4"/>
    <w:rsid w:val="00800A46"/>
    <w:rsid w:val="008103B7"/>
    <w:rsid w:val="0088628B"/>
    <w:rsid w:val="008A7B1A"/>
    <w:rsid w:val="008D2829"/>
    <w:rsid w:val="008F33BA"/>
    <w:rsid w:val="00902B85"/>
    <w:rsid w:val="009137BF"/>
    <w:rsid w:val="00925730"/>
    <w:rsid w:val="00931963"/>
    <w:rsid w:val="009700A0"/>
    <w:rsid w:val="0097476D"/>
    <w:rsid w:val="00977999"/>
    <w:rsid w:val="00985C8D"/>
    <w:rsid w:val="0098697B"/>
    <w:rsid w:val="00994295"/>
    <w:rsid w:val="009A4042"/>
    <w:rsid w:val="009A4B83"/>
    <w:rsid w:val="009B4350"/>
    <w:rsid w:val="009C24CA"/>
    <w:rsid w:val="009D7316"/>
    <w:rsid w:val="009E78B7"/>
    <w:rsid w:val="00A42852"/>
    <w:rsid w:val="00A87377"/>
    <w:rsid w:val="00A94652"/>
    <w:rsid w:val="00AB319F"/>
    <w:rsid w:val="00AC5A16"/>
    <w:rsid w:val="00AE27B9"/>
    <w:rsid w:val="00B010AF"/>
    <w:rsid w:val="00B069BC"/>
    <w:rsid w:val="00B10B24"/>
    <w:rsid w:val="00B120FE"/>
    <w:rsid w:val="00B17077"/>
    <w:rsid w:val="00B17B5F"/>
    <w:rsid w:val="00B23077"/>
    <w:rsid w:val="00B51325"/>
    <w:rsid w:val="00B615D4"/>
    <w:rsid w:val="00B676C9"/>
    <w:rsid w:val="00B678B9"/>
    <w:rsid w:val="00B971D0"/>
    <w:rsid w:val="00BB0DD5"/>
    <w:rsid w:val="00BF38CD"/>
    <w:rsid w:val="00C347BD"/>
    <w:rsid w:val="00C4656A"/>
    <w:rsid w:val="00CA6C8E"/>
    <w:rsid w:val="00CB2DAC"/>
    <w:rsid w:val="00CE3B50"/>
    <w:rsid w:val="00CF1881"/>
    <w:rsid w:val="00CF443C"/>
    <w:rsid w:val="00CF456B"/>
    <w:rsid w:val="00D039DE"/>
    <w:rsid w:val="00D05963"/>
    <w:rsid w:val="00D226CB"/>
    <w:rsid w:val="00D52406"/>
    <w:rsid w:val="00D56BFB"/>
    <w:rsid w:val="00D60B60"/>
    <w:rsid w:val="00D61DBA"/>
    <w:rsid w:val="00D63182"/>
    <w:rsid w:val="00D72C4F"/>
    <w:rsid w:val="00D87FA9"/>
    <w:rsid w:val="00D93620"/>
    <w:rsid w:val="00DD50A7"/>
    <w:rsid w:val="00DF76F4"/>
    <w:rsid w:val="00E0126E"/>
    <w:rsid w:val="00E03387"/>
    <w:rsid w:val="00E0659D"/>
    <w:rsid w:val="00E14CAE"/>
    <w:rsid w:val="00E177BC"/>
    <w:rsid w:val="00E2393B"/>
    <w:rsid w:val="00E40D6C"/>
    <w:rsid w:val="00E450ED"/>
    <w:rsid w:val="00E55F70"/>
    <w:rsid w:val="00E7744D"/>
    <w:rsid w:val="00E8056A"/>
    <w:rsid w:val="00E86B7F"/>
    <w:rsid w:val="00EC7E86"/>
    <w:rsid w:val="00ED67B2"/>
    <w:rsid w:val="00EE2455"/>
    <w:rsid w:val="00F16A1D"/>
    <w:rsid w:val="00F4289D"/>
    <w:rsid w:val="00F57A18"/>
    <w:rsid w:val="00F65FDB"/>
    <w:rsid w:val="00F67238"/>
    <w:rsid w:val="00F71A79"/>
    <w:rsid w:val="00F90F8F"/>
    <w:rsid w:val="00F93732"/>
    <w:rsid w:val="00F94D19"/>
    <w:rsid w:val="00FA200D"/>
    <w:rsid w:val="00FA2960"/>
    <w:rsid w:val="00FA410F"/>
    <w:rsid w:val="00FA6769"/>
    <w:rsid w:val="00FB1D27"/>
    <w:rsid w:val="00FC13C0"/>
    <w:rsid w:val="00FC448A"/>
    <w:rsid w:val="00FD0D59"/>
    <w:rsid w:val="00FD519D"/>
    <w:rsid w:val="00FD682F"/>
    <w:rsid w:val="00FE7069"/>
    <w:rsid w:val="00FF1C03"/>
    <w:rsid w:val="00F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455B6C2"/>
  <w15:docId w15:val="{708FE45A-4A57-46FD-AF0E-FF602C769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3E77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23E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3E77"/>
    <w:rPr>
      <w:rFonts w:ascii="Calibri" w:hAnsi="Calibri" w:cs="Calibri"/>
      <w:lang w:eastAsia="en-US"/>
    </w:rPr>
  </w:style>
  <w:style w:type="character" w:styleId="Odwoanieprzypisudolnego">
    <w:name w:val="footnote reference"/>
    <w:uiPriority w:val="99"/>
    <w:semiHidden/>
    <w:rsid w:val="00523E77"/>
    <w:rPr>
      <w:vertAlign w:val="superscript"/>
    </w:r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89D"/>
    <w:rPr>
      <w:rFonts w:ascii="Tahoma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2155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E3B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3B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3B50"/>
    <w:rPr>
      <w:rFonts w:ascii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3B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3B50"/>
    <w:rPr>
      <w:rFonts w:ascii="Calibri" w:hAnsi="Calibri" w:cs="Calibri"/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4220BD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51325"/>
    <w:pPr>
      <w:spacing w:after="0" w:line="240" w:lineRule="auto"/>
      <w:ind w:left="720"/>
    </w:pPr>
    <w:rPr>
      <w:rFonts w:eastAsia="Calibri" w:cs="Times New Roman"/>
    </w:rPr>
  </w:style>
  <w:style w:type="character" w:styleId="Hipercze">
    <w:name w:val="Hyperlink"/>
    <w:basedOn w:val="Domylnaczcionkaakapitu"/>
    <w:uiPriority w:val="99"/>
    <w:unhideWhenUsed/>
    <w:rsid w:val="00D05963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E86B7F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5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6FBA4-DE2A-44A4-80F0-EE284271A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1461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10208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Sulima Beata</dc:creator>
  <cp:lastModifiedBy>Bernardeta  Chobotow</cp:lastModifiedBy>
  <cp:revision>6</cp:revision>
  <cp:lastPrinted>2019-02-15T08:29:00Z</cp:lastPrinted>
  <dcterms:created xsi:type="dcterms:W3CDTF">2022-08-11T10:02:00Z</dcterms:created>
  <dcterms:modified xsi:type="dcterms:W3CDTF">2023-03-22T08:26:00Z</dcterms:modified>
</cp:coreProperties>
</file>